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163" w14:textId="1660868B" w:rsidR="00E061F6" w:rsidRDefault="0047086D" w:rsidP="00B264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A0BD0EF" wp14:editId="1016353A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2875" cy="16770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17" b="1981"/>
                    <a:stretch/>
                  </pic:blipFill>
                  <pic:spPr bwMode="auto">
                    <a:xfrm>
                      <a:off x="0" y="0"/>
                      <a:ext cx="77628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AA33" wp14:editId="771C244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62875" cy="1691640"/>
                <wp:effectExtent l="0" t="0" r="9525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91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ED6A" id="Rectangle 10" o:spid="_x0000_s1026" style="position:absolute;margin-left:560.05pt;margin-top:0;width:611.25pt;height:133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E061F6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4365C89F">
                <wp:simplePos x="0" y="0"/>
                <wp:positionH relativeFrom="margin">
                  <wp:posOffset>2714750</wp:posOffset>
                </wp:positionH>
                <wp:positionV relativeFrom="paragraph">
                  <wp:posOffset>-94270</wp:posOffset>
                </wp:positionV>
                <wp:extent cx="508317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3408D" w14:textId="41B72C5F" w:rsidR="00734D44" w:rsidRPr="00EB7DAD" w:rsidRDefault="009C1B23" w:rsidP="00EB7DAD">
                            <w:pP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Gas utility pipeline</w:t>
                            </w:r>
                            <w:r w:rsidR="00B264C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26A25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CD2412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checklist 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amendment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</w:t>
                            </w:r>
                            <w:r w:rsidR="00CD2412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n </w:t>
                            </w:r>
                          </w:p>
                          <w:p w14:paraId="0F405271" w14:textId="77777777" w:rsidR="00734D44" w:rsidRPr="00E80C69" w:rsidRDefault="00734D44" w:rsidP="00EB7DAD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3.75pt;margin-top:-7.4pt;width:400.2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hVGQIAAC0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" filled="f" stroked="f" strokeweight=".5pt">
                <v:textbox>
                  <w:txbxContent>
                    <w:p w14:paraId="7E33408D" w14:textId="41B72C5F" w:rsidR="00734D44" w:rsidRPr="00EB7DAD" w:rsidRDefault="009C1B23" w:rsidP="00EB7DAD">
                      <w:pP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Gas utility pipeline</w:t>
                      </w:r>
                      <w:r w:rsidR="00B264C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926A25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br/>
                      </w:r>
                      <w:r w:rsidR="00CD2412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checklist </w:t>
                      </w: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amendment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</w:t>
                      </w:r>
                      <w:r w:rsidR="00CD2412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n </w:t>
                      </w:r>
                    </w:p>
                    <w:p w14:paraId="0F405271" w14:textId="77777777" w:rsidR="00734D44" w:rsidRPr="00E80C69" w:rsidRDefault="00734D44" w:rsidP="00EB7DAD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1F6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0F1223A4">
            <wp:simplePos x="0" y="0"/>
            <wp:positionH relativeFrom="margin">
              <wp:align>left</wp:align>
            </wp:positionH>
            <wp:positionV relativeFrom="paragraph">
              <wp:posOffset>63495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56F4" w14:textId="22B5637B" w:rsidR="00734D44" w:rsidRDefault="00734D44" w:rsidP="00B264CD">
      <w:pPr>
        <w:rPr>
          <w:noProof/>
        </w:rPr>
        <w:sectPr w:rsidR="00734D44" w:rsidSect="00837B18">
          <w:headerReference w:type="default" r:id="rId13"/>
          <w:footerReference w:type="default" r:id="rId14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1DDE2082" w14:textId="6059128B" w:rsidR="0047086D" w:rsidRDefault="0047086D" w:rsidP="00B8372B">
      <w:pPr>
        <w:spacing w:line="360" w:lineRule="auto"/>
        <w:rPr>
          <w:rFonts w:ascii="Roboto Condensed" w:hAnsi="Roboto Condensed"/>
          <w:sz w:val="24"/>
        </w:rPr>
      </w:pPr>
    </w:p>
    <w:p w14:paraId="0F712D05" w14:textId="3915EFF2" w:rsidR="0047086D" w:rsidRDefault="0047086D" w:rsidP="00B8372B">
      <w:pPr>
        <w:spacing w:line="360" w:lineRule="auto"/>
        <w:rPr>
          <w:rFonts w:ascii="Roboto Condensed" w:hAnsi="Roboto Condensed"/>
          <w:sz w:val="24"/>
        </w:rPr>
      </w:pPr>
    </w:p>
    <w:p w14:paraId="3116546B" w14:textId="77777777" w:rsidR="0047086D" w:rsidRDefault="0047086D" w:rsidP="00B8372B">
      <w:pPr>
        <w:spacing w:line="360" w:lineRule="auto"/>
        <w:rPr>
          <w:rFonts w:ascii="Roboto Condensed" w:hAnsi="Roboto Condensed"/>
          <w:sz w:val="24"/>
        </w:rPr>
      </w:pPr>
    </w:p>
    <w:p w14:paraId="6CB35458" w14:textId="2EB5FABA" w:rsidR="0047086D" w:rsidRDefault="0047086D" w:rsidP="00B8372B">
      <w:pPr>
        <w:spacing w:line="360" w:lineRule="auto"/>
        <w:rPr>
          <w:rFonts w:ascii="Roboto Condensed" w:hAnsi="Roboto Condensed"/>
          <w:sz w:val="24"/>
        </w:rPr>
      </w:pPr>
    </w:p>
    <w:p w14:paraId="79867B47" w14:textId="40B14BBC" w:rsidR="00B264CD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650ED8">
        <w:rPr>
          <w:rFonts w:ascii="Roboto Condensed" w:hAnsi="Roboto Condensed"/>
          <w:b/>
          <w:bCs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CB2BD1" w:rsidRPr="003E6F15" w14:paraId="3F8B38E1" w14:textId="77777777" w:rsidTr="00926A25">
        <w:trPr>
          <w:trHeight w:val="302"/>
        </w:trPr>
        <w:tc>
          <w:tcPr>
            <w:tcW w:w="11250" w:type="dxa"/>
            <w:shd w:val="clear" w:color="auto" w:fill="F2F2F2" w:themeFill="background1" w:themeFillShade="F2"/>
          </w:tcPr>
          <w:p w14:paraId="4A97E078" w14:textId="334AC494" w:rsidR="00CB2BD1" w:rsidRPr="00CB2BD1" w:rsidRDefault="00B264CD" w:rsidP="00CB2BD1">
            <w:pPr>
              <w:widowControl/>
              <w:autoSpaceDE/>
              <w:autoSpaceDN/>
              <w:adjustRightInd/>
              <w:spacing w:before="40" w:after="40"/>
              <w:rPr>
                <w:rFonts w:ascii="Roboto Condensed" w:hAnsi="Roboto Condensed" w:cs="Arial"/>
                <w:b/>
                <w:caps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Identification</w:t>
            </w:r>
          </w:p>
        </w:tc>
      </w:tr>
      <w:tr w:rsidR="00B264CD" w:rsidRPr="003E6F15" w14:paraId="01C14A4C" w14:textId="77777777" w:rsidTr="0047086D">
        <w:trPr>
          <w:cantSplit/>
          <w:trHeight w:val="2130"/>
        </w:trPr>
        <w:tc>
          <w:tcPr>
            <w:tcW w:w="11250" w:type="dxa"/>
          </w:tcPr>
          <w:p w14:paraId="57B9803F" w14:textId="114F08A7" w:rsidR="00B264CD" w:rsidRPr="00CB2BD1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  <w:r w:rsidRPr="00650ED8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Company name</w:t>
            </w:r>
            <w:r>
              <w:rPr>
                <w:rFonts w:ascii="Roboto Condensed" w:hAnsi="Roboto Condensed" w:cs="Arial"/>
                <w:sz w:val="20"/>
                <w:szCs w:val="20"/>
              </w:rPr>
              <w:t>:</w:t>
            </w:r>
          </w:p>
          <w:p w14:paraId="0279C3D6" w14:textId="77777777" w:rsidR="00B264CD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49517234" w14:textId="77777777" w:rsidR="00B264CD" w:rsidRDefault="00B264CD" w:rsidP="00B264CD">
            <w:pPr>
              <w:rPr>
                <w:rFonts w:ascii="Roboto Condensed" w:hAnsi="Roboto Condensed"/>
                <w:sz w:val="20"/>
              </w:rPr>
            </w:pPr>
            <w:r w:rsidRPr="00650ED8">
              <w:rPr>
                <w:rFonts w:ascii="Roboto Condensed" w:hAnsi="Roboto Condensed"/>
                <w:b/>
                <w:bCs/>
                <w:sz w:val="20"/>
              </w:rPr>
              <w:t>Name, position and contact information of applicant contact</w:t>
            </w:r>
            <w:r w:rsidRPr="00B264CD">
              <w:rPr>
                <w:rFonts w:ascii="Roboto Condensed" w:hAnsi="Roboto Condensed"/>
                <w:sz w:val="20"/>
              </w:rPr>
              <w:t>:</w:t>
            </w:r>
          </w:p>
          <w:p w14:paraId="7184A933" w14:textId="77777777" w:rsidR="00501E07" w:rsidRDefault="00501E07" w:rsidP="00B264CD">
            <w:pPr>
              <w:rPr>
                <w:rFonts w:ascii="Roboto Condensed" w:hAnsi="Roboto Condensed"/>
                <w:sz w:val="20"/>
              </w:rPr>
            </w:pPr>
          </w:p>
          <w:p w14:paraId="37D8B9FA" w14:textId="77777777" w:rsidR="00222345" w:rsidRDefault="00222345" w:rsidP="00B264CD">
            <w:pPr>
              <w:rPr>
                <w:rFonts w:ascii="Roboto Condensed" w:hAnsi="Roboto Condensed"/>
                <w:sz w:val="20"/>
              </w:rPr>
            </w:pPr>
          </w:p>
          <w:p w14:paraId="2BD76819" w14:textId="70C8EDB8" w:rsidR="00222345" w:rsidRPr="00B264CD" w:rsidRDefault="00222345" w:rsidP="00B264CD">
            <w:pPr>
              <w:rPr>
                <w:rFonts w:ascii="Roboto Condensed" w:hAnsi="Roboto Condensed"/>
                <w:sz w:val="20"/>
              </w:rPr>
            </w:pPr>
          </w:p>
        </w:tc>
      </w:tr>
      <w:tr w:rsidR="00E03900" w:rsidRPr="003E6F15" w14:paraId="2F30D61A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5AFCCC27" w14:textId="3976C0A4" w:rsidR="00E03900" w:rsidRPr="00CB2BD1" w:rsidRDefault="00B264CD" w:rsidP="00E03900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 xml:space="preserve">Project details </w:t>
            </w:r>
          </w:p>
        </w:tc>
      </w:tr>
      <w:tr w:rsidR="009C1B23" w:rsidRPr="003E6F15" w14:paraId="20631CBD" w14:textId="77777777" w:rsidTr="009C1B2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3FC3F916" w14:textId="6237D790" w:rsidR="009C1B23" w:rsidRPr="00394D49" w:rsidRDefault="009C1B23" w:rsidP="009C1B23">
            <w:pPr>
              <w:rPr>
                <w:rFonts w:ascii="Roboto Condensed" w:hAnsi="Roboto Condensed"/>
                <w:sz w:val="20"/>
              </w:rPr>
            </w:pPr>
            <w:r w:rsidRPr="00650ED8">
              <w:rPr>
                <w:rFonts w:ascii="Roboto Condensed" w:hAnsi="Roboto Condensed"/>
                <w:b/>
                <w:bCs/>
                <w:sz w:val="20"/>
              </w:rPr>
              <w:t>Provide a list of the existing licences or approvals for facilities affected</w:t>
            </w:r>
            <w:r w:rsidR="00222345">
              <w:rPr>
                <w:rFonts w:ascii="Roboto Condensed" w:hAnsi="Roboto Condensed"/>
                <w:b/>
                <w:bCs/>
                <w:sz w:val="20"/>
              </w:rPr>
              <w:t xml:space="preserve"> by the amendment</w:t>
            </w:r>
            <w:r w:rsidRPr="00394D49">
              <w:rPr>
                <w:rFonts w:ascii="Roboto Condensed" w:hAnsi="Roboto Condensed"/>
                <w:sz w:val="20"/>
              </w:rPr>
              <w:t>:</w:t>
            </w:r>
          </w:p>
          <w:p w14:paraId="5A10E802" w14:textId="118E3956" w:rsidR="009C1B23" w:rsidRPr="00394D49" w:rsidRDefault="009C1B23" w:rsidP="00E03900">
            <w:pPr>
              <w:spacing w:before="60" w:after="60"/>
              <w:rPr>
                <w:rFonts w:ascii="Roboto Condensed" w:hAnsi="Roboto Condensed" w:cs="Arial"/>
                <w:szCs w:val="22"/>
              </w:rPr>
            </w:pPr>
          </w:p>
          <w:p w14:paraId="183A5AEE" w14:textId="77777777" w:rsidR="001A783C" w:rsidRPr="00394D49" w:rsidRDefault="001A783C" w:rsidP="00E03900">
            <w:pPr>
              <w:spacing w:before="60" w:after="60"/>
              <w:rPr>
                <w:rFonts w:ascii="Roboto Condensed" w:hAnsi="Roboto Condensed" w:cs="Arial"/>
                <w:bCs/>
                <w:szCs w:val="22"/>
              </w:rPr>
            </w:pPr>
          </w:p>
          <w:p w14:paraId="09691BFB" w14:textId="5C378C5E" w:rsidR="009C1B23" w:rsidRPr="00394D49" w:rsidRDefault="009C1B23" w:rsidP="00E03900">
            <w:pPr>
              <w:spacing w:before="60" w:after="60"/>
              <w:rPr>
                <w:rFonts w:ascii="Roboto Condensed" w:hAnsi="Roboto Condensed" w:cs="Arial"/>
                <w:bCs/>
                <w:szCs w:val="22"/>
              </w:rPr>
            </w:pPr>
          </w:p>
        </w:tc>
      </w:tr>
      <w:tr w:rsidR="001E7150" w:rsidRPr="003E6F15" w14:paraId="2C2D007B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52C874C0" w14:textId="11F4961C" w:rsidR="001E7150" w:rsidRDefault="009C1B23" w:rsidP="001E7150">
            <w:pPr>
              <w:rPr>
                <w:rFonts w:ascii="Roboto Condensed" w:hAnsi="Roboto Condensed"/>
                <w:sz w:val="20"/>
              </w:rPr>
            </w:pPr>
            <w:r w:rsidRPr="00650ED8">
              <w:rPr>
                <w:rFonts w:ascii="Roboto Condensed" w:hAnsi="Roboto Condensed"/>
                <w:b/>
                <w:bCs/>
                <w:sz w:val="20"/>
              </w:rPr>
              <w:t>Identify the type of licence amendment being applied for</w:t>
            </w:r>
            <w:r>
              <w:rPr>
                <w:rFonts w:ascii="Roboto Condensed" w:hAnsi="Roboto Condensed"/>
                <w:sz w:val="20"/>
              </w:rPr>
              <w:t>:</w:t>
            </w:r>
          </w:p>
          <w:p w14:paraId="4E14B3C7" w14:textId="0B41B60F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  <w:p w14:paraId="4748A04C" w14:textId="2B649171" w:rsidR="00CC1533" w:rsidRPr="00A2478D" w:rsidRDefault="00FF1020" w:rsidP="00CC1533">
            <w:pPr>
              <w:ind w:left="360"/>
              <w:rPr>
                <w:rFonts w:ascii="Roboto Condensed" w:hAnsi="Roboto Condensed"/>
                <w:b/>
                <w:bCs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3757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23" w:rsidRPr="00A7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1533" w:rsidRPr="00A73731">
              <w:rPr>
                <w:rFonts w:ascii="Roboto Condensed" w:hAnsi="Roboto Condensed"/>
                <w:sz w:val="20"/>
              </w:rPr>
              <w:t xml:space="preserve"> </w:t>
            </w:r>
            <w:r w:rsidR="009C1B23" w:rsidRPr="00A2478D">
              <w:rPr>
                <w:rFonts w:ascii="Roboto Condensed" w:hAnsi="Roboto Condensed"/>
                <w:b/>
                <w:bCs/>
                <w:sz w:val="20"/>
              </w:rPr>
              <w:t>Pipeline discontinuation</w:t>
            </w:r>
          </w:p>
          <w:p w14:paraId="20095DE3" w14:textId="77777777" w:rsidR="001A783C" w:rsidRPr="00A73731" w:rsidRDefault="001A783C" w:rsidP="00CC1533">
            <w:pPr>
              <w:pStyle w:val="ListParagraph"/>
              <w:rPr>
                <w:rFonts w:ascii="Roboto Condensed" w:hAnsi="Roboto Condensed"/>
                <w:sz w:val="20"/>
              </w:rPr>
            </w:pPr>
          </w:p>
          <w:p w14:paraId="1307ACC2" w14:textId="61CA43B1" w:rsidR="004D16E3" w:rsidRPr="00A73731" w:rsidRDefault="00FF1020" w:rsidP="00CC1533">
            <w:pPr>
              <w:ind w:left="360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2749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23" w:rsidRPr="00A7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1533" w:rsidRPr="00A73731">
              <w:rPr>
                <w:rFonts w:ascii="Roboto Condensed" w:hAnsi="Roboto Condensed"/>
                <w:sz w:val="20"/>
              </w:rPr>
              <w:t xml:space="preserve"> </w:t>
            </w:r>
            <w:r w:rsidR="009C1B23" w:rsidRPr="00A2478D">
              <w:rPr>
                <w:rFonts w:ascii="Roboto Condensed" w:hAnsi="Roboto Condensed"/>
                <w:b/>
                <w:bCs/>
                <w:sz w:val="20"/>
              </w:rPr>
              <w:t>Pipeline abandonment</w:t>
            </w:r>
          </w:p>
          <w:p w14:paraId="5DDDB4A7" w14:textId="77777777" w:rsidR="001A783C" w:rsidRPr="00A73731" w:rsidRDefault="001A783C" w:rsidP="00CC1533">
            <w:pPr>
              <w:rPr>
                <w:rFonts w:ascii="Roboto Condensed" w:hAnsi="Roboto Condensed"/>
                <w:sz w:val="20"/>
              </w:rPr>
            </w:pPr>
          </w:p>
          <w:p w14:paraId="38FA18C3" w14:textId="5737632D" w:rsidR="009C1B23" w:rsidRPr="00A73731" w:rsidRDefault="00FF1020" w:rsidP="00CC1533">
            <w:pPr>
              <w:ind w:left="360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8661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23" w:rsidRPr="00A7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1533" w:rsidRPr="00A73731">
              <w:rPr>
                <w:rFonts w:ascii="Roboto Condensed" w:hAnsi="Roboto Condensed"/>
                <w:sz w:val="20"/>
              </w:rPr>
              <w:t xml:space="preserve"> </w:t>
            </w:r>
            <w:r w:rsidR="009C1B23" w:rsidRPr="00A2478D">
              <w:rPr>
                <w:rFonts w:ascii="Roboto Condensed" w:hAnsi="Roboto Condensed"/>
                <w:b/>
                <w:bCs/>
                <w:sz w:val="20"/>
              </w:rPr>
              <w:t>Low pressure conversion</w:t>
            </w:r>
          </w:p>
          <w:p w14:paraId="3B885AC0" w14:textId="77777777" w:rsidR="001A783C" w:rsidRPr="00A73731" w:rsidRDefault="001A783C" w:rsidP="00CC1533">
            <w:pPr>
              <w:rPr>
                <w:rFonts w:ascii="Roboto Condensed" w:hAnsi="Roboto Condensed"/>
                <w:sz w:val="20"/>
              </w:rPr>
            </w:pPr>
          </w:p>
          <w:p w14:paraId="6C09202A" w14:textId="2FD92589" w:rsidR="009C1B23" w:rsidRPr="00A73731" w:rsidRDefault="00FF1020" w:rsidP="00CC1533">
            <w:pPr>
              <w:ind w:left="360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9106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23" w:rsidRPr="00A7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1533" w:rsidRPr="00A73731">
              <w:rPr>
                <w:rFonts w:ascii="Roboto Condensed" w:hAnsi="Roboto Condensed"/>
                <w:sz w:val="20"/>
              </w:rPr>
              <w:t xml:space="preserve"> </w:t>
            </w:r>
            <w:r w:rsidR="009C1B23" w:rsidRPr="00A2478D">
              <w:rPr>
                <w:rFonts w:ascii="Roboto Condensed" w:hAnsi="Roboto Condensed"/>
                <w:b/>
                <w:bCs/>
                <w:sz w:val="20"/>
              </w:rPr>
              <w:t>Maximum operating pressure decrease</w:t>
            </w:r>
          </w:p>
          <w:p w14:paraId="148FE706" w14:textId="77777777" w:rsidR="001A783C" w:rsidRPr="00A73731" w:rsidRDefault="001A783C" w:rsidP="00CC1533">
            <w:pPr>
              <w:rPr>
                <w:rFonts w:ascii="Roboto Condensed" w:hAnsi="Roboto Condensed"/>
                <w:sz w:val="20"/>
              </w:rPr>
            </w:pPr>
          </w:p>
          <w:p w14:paraId="0757A10A" w14:textId="3CA123EB" w:rsidR="009C1B23" w:rsidRPr="00A73731" w:rsidRDefault="00FF1020" w:rsidP="00CC1533">
            <w:pPr>
              <w:ind w:left="360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20361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23" w:rsidRPr="00A7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1533" w:rsidRPr="00A73731">
              <w:rPr>
                <w:rFonts w:ascii="Roboto Condensed" w:hAnsi="Roboto Condensed"/>
                <w:sz w:val="20"/>
              </w:rPr>
              <w:t xml:space="preserve"> </w:t>
            </w:r>
            <w:r w:rsidR="009C1B23" w:rsidRPr="00A2478D">
              <w:rPr>
                <w:rFonts w:ascii="Roboto Condensed" w:hAnsi="Roboto Condensed"/>
                <w:b/>
                <w:bCs/>
                <w:sz w:val="20"/>
              </w:rPr>
              <w:t>Pipeline split</w:t>
            </w:r>
          </w:p>
          <w:p w14:paraId="72FCDBAC" w14:textId="77777777" w:rsidR="001A783C" w:rsidRPr="00A73731" w:rsidRDefault="001A783C" w:rsidP="00CC1533">
            <w:pPr>
              <w:rPr>
                <w:rFonts w:ascii="Roboto Condensed" w:hAnsi="Roboto Condensed"/>
                <w:sz w:val="20"/>
              </w:rPr>
            </w:pPr>
          </w:p>
          <w:p w14:paraId="2B16EBA1" w14:textId="10E32FBD" w:rsidR="009C1B23" w:rsidRPr="00A73731" w:rsidRDefault="00FF1020" w:rsidP="00CC1533">
            <w:pPr>
              <w:ind w:left="360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112855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23" w:rsidRPr="00A7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1533" w:rsidRPr="00A73731">
              <w:rPr>
                <w:rFonts w:ascii="Roboto Condensed" w:hAnsi="Roboto Condensed"/>
                <w:sz w:val="20"/>
              </w:rPr>
              <w:t xml:space="preserve"> </w:t>
            </w:r>
            <w:r w:rsidR="009C1B23" w:rsidRPr="00A2478D">
              <w:rPr>
                <w:rFonts w:ascii="Roboto Condensed" w:hAnsi="Roboto Condensed"/>
                <w:b/>
                <w:bCs/>
                <w:sz w:val="20"/>
              </w:rPr>
              <w:t>Administrative or record keeping updates</w:t>
            </w:r>
          </w:p>
          <w:p w14:paraId="3AB42645" w14:textId="0EFD8D14" w:rsidR="001E7150" w:rsidRPr="001E7150" w:rsidRDefault="001E7150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5A432B" w:rsidRPr="003E6F15" w14:paraId="63FBD6E6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5D34CD2A" w14:textId="147FA8D7" w:rsidR="005A432B" w:rsidRDefault="009C1B23" w:rsidP="001E7150">
            <w:pPr>
              <w:rPr>
                <w:rFonts w:ascii="Roboto Condensed" w:hAnsi="Roboto Condensed"/>
                <w:sz w:val="20"/>
              </w:rPr>
            </w:pPr>
            <w:r w:rsidRPr="00650ED8">
              <w:rPr>
                <w:rFonts w:ascii="Roboto Condensed" w:hAnsi="Roboto Condensed"/>
                <w:b/>
                <w:bCs/>
                <w:sz w:val="20"/>
              </w:rPr>
              <w:t>Brief description of the amendment</w:t>
            </w:r>
            <w:r>
              <w:rPr>
                <w:rFonts w:ascii="Roboto Condensed" w:hAnsi="Roboto Condensed"/>
                <w:sz w:val="20"/>
              </w:rPr>
              <w:t>:</w:t>
            </w:r>
          </w:p>
          <w:p w14:paraId="256BAAAA" w14:textId="2E7F0184" w:rsidR="00C2028A" w:rsidRDefault="00C2028A" w:rsidP="001E7150">
            <w:pPr>
              <w:rPr>
                <w:rFonts w:ascii="Roboto Condensed" w:hAnsi="Roboto Condensed"/>
                <w:sz w:val="20"/>
              </w:rPr>
            </w:pPr>
          </w:p>
          <w:p w14:paraId="596A02E9" w14:textId="52FE9C4E" w:rsidR="00C2028A" w:rsidRDefault="00C2028A" w:rsidP="001E7150">
            <w:pPr>
              <w:rPr>
                <w:rFonts w:ascii="Roboto Condensed" w:hAnsi="Roboto Condensed"/>
                <w:sz w:val="20"/>
              </w:rPr>
            </w:pPr>
          </w:p>
          <w:p w14:paraId="0CBF3940" w14:textId="1F0408B8" w:rsidR="00C2028A" w:rsidRDefault="00C2028A" w:rsidP="001E7150">
            <w:pPr>
              <w:rPr>
                <w:rFonts w:ascii="Roboto Condensed" w:hAnsi="Roboto Condensed"/>
                <w:sz w:val="20"/>
              </w:rPr>
            </w:pPr>
          </w:p>
          <w:p w14:paraId="0495F1D0" w14:textId="77777777" w:rsidR="00F240C8" w:rsidRDefault="00F240C8" w:rsidP="001E7150">
            <w:pPr>
              <w:rPr>
                <w:rFonts w:ascii="Roboto Condensed" w:hAnsi="Roboto Condensed"/>
                <w:sz w:val="20"/>
              </w:rPr>
            </w:pPr>
          </w:p>
          <w:p w14:paraId="1B437057" w14:textId="77777777" w:rsidR="00F240C8" w:rsidRDefault="00F240C8" w:rsidP="001E7150">
            <w:pPr>
              <w:rPr>
                <w:rFonts w:ascii="Roboto Condensed" w:hAnsi="Roboto Condensed"/>
                <w:sz w:val="20"/>
              </w:rPr>
            </w:pPr>
          </w:p>
          <w:p w14:paraId="06AD5538" w14:textId="77777777" w:rsidR="00F240C8" w:rsidRDefault="00F240C8" w:rsidP="001E7150">
            <w:pPr>
              <w:rPr>
                <w:rFonts w:ascii="Roboto Condensed" w:hAnsi="Roboto Condensed"/>
                <w:sz w:val="20"/>
              </w:rPr>
            </w:pPr>
          </w:p>
          <w:p w14:paraId="78CF44B8" w14:textId="428C4ACB" w:rsidR="00C2028A" w:rsidRDefault="00C2028A" w:rsidP="001E7150">
            <w:pPr>
              <w:rPr>
                <w:rFonts w:ascii="Roboto Condensed" w:hAnsi="Roboto Condensed"/>
                <w:sz w:val="20"/>
              </w:rPr>
            </w:pPr>
          </w:p>
          <w:p w14:paraId="1B1E22A4" w14:textId="11BF2944" w:rsidR="00C2028A" w:rsidRDefault="00C2028A" w:rsidP="001E7150">
            <w:pPr>
              <w:rPr>
                <w:rFonts w:ascii="Roboto Condensed" w:hAnsi="Roboto Condensed"/>
                <w:sz w:val="20"/>
              </w:rPr>
            </w:pPr>
          </w:p>
          <w:p w14:paraId="66E46B78" w14:textId="1F570099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5A432B" w:rsidRPr="003E6F15" w14:paraId="47AB970A" w14:textId="77777777" w:rsidTr="00926A25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30E8C3A8" w14:textId="77777777" w:rsidR="005A432B" w:rsidRPr="00650ED8" w:rsidRDefault="009C1B23" w:rsidP="001E7150">
            <w:pPr>
              <w:rPr>
                <w:rFonts w:ascii="Roboto Condensed" w:hAnsi="Roboto Condensed"/>
                <w:b/>
                <w:bCs/>
                <w:sz w:val="20"/>
              </w:rPr>
            </w:pPr>
            <w:r w:rsidRPr="00650ED8">
              <w:rPr>
                <w:rFonts w:ascii="Roboto Condensed" w:hAnsi="Roboto Condensed"/>
                <w:b/>
                <w:bCs/>
                <w:sz w:val="20"/>
              </w:rPr>
              <w:lastRenderedPageBreak/>
              <w:t xml:space="preserve">Is the amendment related to another existing proceeding or project? </w:t>
            </w:r>
          </w:p>
          <w:p w14:paraId="561F4243" w14:textId="77777777" w:rsidR="009C1B23" w:rsidRDefault="009C1B23" w:rsidP="001E7150">
            <w:pPr>
              <w:rPr>
                <w:rFonts w:ascii="Roboto Condensed" w:hAnsi="Roboto Condensed"/>
                <w:sz w:val="20"/>
              </w:rPr>
            </w:pPr>
          </w:p>
          <w:p w14:paraId="020331C6" w14:textId="09BEA9FF" w:rsidR="009C1B23" w:rsidRDefault="009C1B23" w:rsidP="001E7150">
            <w:pPr>
              <w:rPr>
                <w:rFonts w:ascii="Roboto Condensed" w:hAnsi="Roboto Condensed"/>
                <w:sz w:val="20"/>
              </w:rPr>
            </w:pPr>
            <w:r w:rsidRPr="00650ED8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2400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</w:t>
            </w:r>
            <w:r w:rsidRPr="00650ED8">
              <w:rPr>
                <w:rFonts w:ascii="Roboto Condensed" w:hAnsi="Roboto Condensed"/>
                <w:b/>
                <w:bCs/>
                <w:sz w:val="20"/>
              </w:rPr>
              <w:t>No</w:t>
            </w:r>
            <w:r w:rsidR="00B366B2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511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329995E" w14:textId="2C2564E6" w:rsidR="009C1B23" w:rsidRDefault="009C1B23" w:rsidP="001E7150">
            <w:pPr>
              <w:rPr>
                <w:rFonts w:ascii="Roboto Condensed" w:hAnsi="Roboto Condensed"/>
                <w:sz w:val="20"/>
              </w:rPr>
            </w:pPr>
          </w:p>
          <w:p w14:paraId="1B0270BC" w14:textId="368ED99B" w:rsidR="009C1B23" w:rsidRDefault="009C1B23" w:rsidP="001E7150">
            <w:pPr>
              <w:rPr>
                <w:rFonts w:ascii="Roboto Condensed" w:hAnsi="Roboto Condensed"/>
                <w:sz w:val="20"/>
              </w:rPr>
            </w:pPr>
            <w:r w:rsidRPr="00650ED8">
              <w:rPr>
                <w:rFonts w:ascii="Roboto Condensed" w:hAnsi="Roboto Condensed"/>
                <w:b/>
                <w:bCs/>
                <w:sz w:val="20"/>
              </w:rPr>
              <w:t>If yes, please provide the related proceeding number</w:t>
            </w:r>
            <w:r>
              <w:rPr>
                <w:rFonts w:ascii="Roboto Condensed" w:hAnsi="Roboto Condensed"/>
                <w:sz w:val="20"/>
              </w:rPr>
              <w:t>:</w:t>
            </w:r>
          </w:p>
        </w:tc>
      </w:tr>
      <w:tr w:rsidR="001E7150" w:rsidRPr="003E6F15" w14:paraId="424234FE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20E3124F" w14:textId="12716E60" w:rsidR="00672009" w:rsidRPr="00286311" w:rsidRDefault="00AB51AB" w:rsidP="00A433D0">
            <w:pPr>
              <w:spacing w:before="60" w:after="60"/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For pipeline discontinuation</w:t>
            </w:r>
            <w:r w:rsidR="000B47E2">
              <w:rPr>
                <w:rFonts w:ascii="Roboto Condensed" w:hAnsi="Roboto Condensed" w:cs="Arial"/>
                <w:b/>
                <w:szCs w:val="22"/>
              </w:rPr>
              <w:t xml:space="preserve"> amendments</w:t>
            </w:r>
          </w:p>
        </w:tc>
      </w:tr>
      <w:tr w:rsidR="001A04FC" w:rsidRPr="003E6F15" w14:paraId="5731814C" w14:textId="77777777" w:rsidTr="006733B4">
        <w:trPr>
          <w:trHeight w:val="1128"/>
        </w:trPr>
        <w:tc>
          <w:tcPr>
            <w:tcW w:w="11250" w:type="dxa"/>
            <w:shd w:val="clear" w:color="auto" w:fill="FFFFFF" w:themeFill="background1"/>
          </w:tcPr>
          <w:p w14:paraId="3DA35717" w14:textId="77777777" w:rsidR="00AB51AB" w:rsidRDefault="00AB51AB" w:rsidP="001A04FC">
            <w:pPr>
              <w:rPr>
                <w:rFonts w:ascii="Roboto Condensed" w:hAnsi="Roboto Condensed"/>
                <w:sz w:val="20"/>
              </w:rPr>
            </w:pPr>
            <w:r w:rsidRPr="00672009">
              <w:rPr>
                <w:rFonts w:ascii="Roboto Condensed" w:hAnsi="Roboto Condensed"/>
                <w:b/>
                <w:bCs/>
                <w:sz w:val="20"/>
              </w:rPr>
              <w:t>Confirm that proper discontinuation procedures are in place, cathodic protection is maintained, and setback distances are retained (right-of-way boundaries)</w:t>
            </w:r>
            <w:r>
              <w:rPr>
                <w:rFonts w:ascii="Roboto Condensed" w:hAnsi="Roboto Condensed"/>
                <w:sz w:val="20"/>
              </w:rPr>
              <w:t>:</w:t>
            </w:r>
          </w:p>
          <w:p w14:paraId="6A28E197" w14:textId="0D7787D9" w:rsidR="001A04FC" w:rsidRDefault="00AB51AB" w:rsidP="001A04FC">
            <w:pPr>
              <w:rPr>
                <w:rFonts w:ascii="Roboto Condensed" w:hAnsi="Roboto Condensed"/>
                <w:sz w:val="20"/>
              </w:rPr>
            </w:pPr>
            <w:r w:rsidRPr="00AB51AB">
              <w:rPr>
                <w:rFonts w:ascii="Roboto Condensed" w:hAnsi="Roboto Condensed"/>
                <w:sz w:val="20"/>
              </w:rPr>
              <w:t xml:space="preserve"> </w:t>
            </w:r>
          </w:p>
          <w:p w14:paraId="5A24F756" w14:textId="1760DA1C" w:rsidR="00E061F6" w:rsidRPr="001A04FC" w:rsidRDefault="001A04FC" w:rsidP="001A04FC">
            <w:pPr>
              <w:rPr>
                <w:rFonts w:ascii="Roboto Condensed" w:hAnsi="Roboto Condensed"/>
                <w:sz w:val="20"/>
              </w:rPr>
            </w:pPr>
            <w:r w:rsidRPr="00672009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3245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72009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3453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</w:p>
        </w:tc>
      </w:tr>
      <w:tr w:rsidR="001E7150" w:rsidRPr="003E6F15" w14:paraId="33139B7D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41F0199E" w14:textId="10CB270F" w:rsidR="00A433D0" w:rsidRPr="00286311" w:rsidRDefault="00AB51AB" w:rsidP="00AB51AB">
            <w:pPr>
              <w:spacing w:before="60" w:after="60"/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For pipeline abandonment</w:t>
            </w:r>
            <w:r w:rsidR="000B47E2">
              <w:rPr>
                <w:rFonts w:ascii="Roboto Condensed" w:hAnsi="Roboto Condensed" w:cs="Arial"/>
                <w:b/>
                <w:szCs w:val="22"/>
              </w:rPr>
              <w:t xml:space="preserve"> amendments</w:t>
            </w:r>
          </w:p>
        </w:tc>
      </w:tr>
      <w:tr w:rsidR="00AF1A81" w:rsidRPr="003E6F15" w14:paraId="28EACEC4" w14:textId="77777777" w:rsidTr="00926A25">
        <w:trPr>
          <w:trHeight w:val="1031"/>
        </w:trPr>
        <w:tc>
          <w:tcPr>
            <w:tcW w:w="11250" w:type="dxa"/>
            <w:shd w:val="clear" w:color="auto" w:fill="FFFFFF" w:themeFill="background1"/>
          </w:tcPr>
          <w:p w14:paraId="4CD948FE" w14:textId="3C577987" w:rsidR="001A04FC" w:rsidRDefault="00AB51AB" w:rsidP="006058BF">
            <w:pPr>
              <w:rPr>
                <w:rFonts w:ascii="Roboto Condensed" w:hAnsi="Roboto Condensed"/>
                <w:sz w:val="20"/>
              </w:rPr>
            </w:pPr>
            <w:r w:rsidRPr="00A433D0">
              <w:rPr>
                <w:rFonts w:ascii="Roboto Condensed" w:hAnsi="Roboto Condensed"/>
                <w:b/>
                <w:bCs/>
                <w:sz w:val="20"/>
              </w:rPr>
              <w:t>Confirm that this form is being submitted within 90 days of the completion of the abandonment</w:t>
            </w:r>
            <w:r>
              <w:rPr>
                <w:rFonts w:ascii="Roboto Condensed" w:hAnsi="Roboto Condensed"/>
                <w:sz w:val="20"/>
              </w:rPr>
              <w:t>:</w:t>
            </w:r>
          </w:p>
          <w:p w14:paraId="02DE0BAF" w14:textId="77777777" w:rsidR="00AB51AB" w:rsidRDefault="00AB51AB" w:rsidP="006058BF">
            <w:pPr>
              <w:rPr>
                <w:rFonts w:ascii="Roboto Condensed" w:hAnsi="Roboto Condensed"/>
                <w:sz w:val="20"/>
              </w:rPr>
            </w:pPr>
          </w:p>
          <w:p w14:paraId="57678CB4" w14:textId="47C02C89" w:rsidR="001A04FC" w:rsidRDefault="001A04FC" w:rsidP="006058BF">
            <w:pPr>
              <w:rPr>
                <w:rFonts w:ascii="Roboto Condensed" w:hAnsi="Roboto Condensed"/>
                <w:sz w:val="20"/>
              </w:rPr>
            </w:pPr>
            <w:r w:rsidRPr="00672009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4433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72009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15472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</w:t>
            </w:r>
          </w:p>
          <w:p w14:paraId="680F8189" w14:textId="77777777" w:rsidR="00443567" w:rsidRDefault="00443567" w:rsidP="006058BF">
            <w:pPr>
              <w:rPr>
                <w:rFonts w:ascii="Roboto Condensed" w:hAnsi="Roboto Condensed"/>
                <w:sz w:val="20"/>
              </w:rPr>
            </w:pPr>
          </w:p>
          <w:p w14:paraId="5E561EDC" w14:textId="1B74157A" w:rsidR="00443567" w:rsidRPr="005D6EED" w:rsidRDefault="00443567" w:rsidP="006058BF">
            <w:pPr>
              <w:rPr>
                <w:rFonts w:ascii="Roboto Condensed" w:hAnsi="Roboto Condensed"/>
                <w:b/>
                <w:bCs/>
                <w:sz w:val="20"/>
              </w:rPr>
            </w:pPr>
            <w:r w:rsidRPr="00443567">
              <w:rPr>
                <w:rFonts w:ascii="Roboto Condensed" w:hAnsi="Roboto Condensed"/>
                <w:b/>
                <w:bCs/>
                <w:sz w:val="20"/>
              </w:rPr>
              <w:t xml:space="preserve">Please </w:t>
            </w:r>
            <w:r w:rsidR="005E25EA">
              <w:rPr>
                <w:rFonts w:ascii="Roboto Condensed" w:hAnsi="Roboto Condensed"/>
                <w:b/>
                <w:bCs/>
                <w:sz w:val="20"/>
              </w:rPr>
              <w:t>provide</w:t>
            </w:r>
            <w:r w:rsidRPr="00443567">
              <w:rPr>
                <w:rFonts w:ascii="Roboto Condensed" w:hAnsi="Roboto Condensed"/>
                <w:b/>
                <w:bCs/>
                <w:sz w:val="20"/>
              </w:rPr>
              <w:t xml:space="preserve"> the abandonment date:</w:t>
            </w:r>
          </w:p>
        </w:tc>
      </w:tr>
      <w:tr w:rsidR="00AB51AB" w:rsidRPr="003E6F15" w14:paraId="68A998E2" w14:textId="77777777" w:rsidTr="006733B4">
        <w:trPr>
          <w:trHeight w:val="1065"/>
        </w:trPr>
        <w:tc>
          <w:tcPr>
            <w:tcW w:w="11250" w:type="dxa"/>
            <w:shd w:val="clear" w:color="auto" w:fill="FFFFFF" w:themeFill="background1"/>
          </w:tcPr>
          <w:p w14:paraId="785CDDBB" w14:textId="77777777" w:rsidR="00AB51AB" w:rsidRDefault="00AB51AB" w:rsidP="006058BF">
            <w:pPr>
              <w:rPr>
                <w:rFonts w:ascii="Roboto Condensed" w:hAnsi="Roboto Condensed"/>
                <w:sz w:val="20"/>
              </w:rPr>
            </w:pPr>
            <w:r w:rsidRPr="00A433D0">
              <w:rPr>
                <w:rFonts w:ascii="Roboto Condensed" w:hAnsi="Roboto Condensed"/>
                <w:b/>
                <w:bCs/>
                <w:sz w:val="20"/>
              </w:rPr>
              <w:t>Confirm that proper abandonment procedures are in place, and that all required measures have been taken to ensure that the pipeline is left in a permanently safe and secure condition</w:t>
            </w:r>
            <w:r>
              <w:rPr>
                <w:rFonts w:ascii="Roboto Condensed" w:hAnsi="Roboto Condensed"/>
                <w:sz w:val="20"/>
              </w:rPr>
              <w:t>:</w:t>
            </w:r>
          </w:p>
          <w:p w14:paraId="0234EBF2" w14:textId="77777777" w:rsidR="00AB51AB" w:rsidRDefault="00AB51AB" w:rsidP="006058BF">
            <w:pPr>
              <w:rPr>
                <w:rFonts w:ascii="Roboto Condensed" w:hAnsi="Roboto Condensed"/>
                <w:sz w:val="20"/>
              </w:rPr>
            </w:pPr>
          </w:p>
          <w:p w14:paraId="23AE16B3" w14:textId="5FB4B763" w:rsidR="00AB51AB" w:rsidRPr="00AB51AB" w:rsidRDefault="00AB51AB" w:rsidP="006058BF">
            <w:pPr>
              <w:rPr>
                <w:rFonts w:ascii="Roboto Condensed" w:hAnsi="Roboto Condensed"/>
                <w:sz w:val="20"/>
              </w:rPr>
            </w:pPr>
            <w:r w:rsidRPr="00672009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62466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72009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5166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</w:t>
            </w:r>
          </w:p>
        </w:tc>
      </w:tr>
      <w:tr w:rsidR="00B21977" w:rsidRPr="003E6F15" w14:paraId="50D7D7E3" w14:textId="77777777" w:rsidTr="00B21977">
        <w:trPr>
          <w:trHeight w:val="299"/>
        </w:trPr>
        <w:tc>
          <w:tcPr>
            <w:tcW w:w="11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E35F9C" w14:textId="6D57FE89" w:rsidR="00B21977" w:rsidRDefault="00B21977" w:rsidP="00B21977">
            <w:pPr>
              <w:spacing w:before="60" w:after="60"/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 xml:space="preserve">For maximum operating pressure decrease </w:t>
            </w:r>
            <w:r w:rsidR="006733B4">
              <w:rPr>
                <w:rFonts w:ascii="Roboto Condensed" w:hAnsi="Roboto Condensed" w:cs="Arial"/>
                <w:b/>
                <w:szCs w:val="22"/>
              </w:rPr>
              <w:t>amendments</w:t>
            </w:r>
          </w:p>
        </w:tc>
      </w:tr>
      <w:tr w:rsidR="00B21977" w:rsidRPr="003E6F15" w14:paraId="63881405" w14:textId="77777777" w:rsidTr="00286311">
        <w:trPr>
          <w:trHeight w:val="1110"/>
        </w:trPr>
        <w:tc>
          <w:tcPr>
            <w:tcW w:w="11250" w:type="dxa"/>
            <w:shd w:val="clear" w:color="auto" w:fill="auto"/>
          </w:tcPr>
          <w:p w14:paraId="4433A5AD" w14:textId="77777777" w:rsidR="00B21977" w:rsidRDefault="00B21977" w:rsidP="00B21977">
            <w:pPr>
              <w:rPr>
                <w:rFonts w:ascii="Roboto Condensed" w:hAnsi="Roboto Condensed"/>
                <w:sz w:val="20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Confirm that all necessary mitigation measures have been taken to ensure continued pipeline integrity under the new maximum operating pressure</w:t>
            </w:r>
            <w:r>
              <w:rPr>
                <w:rFonts w:ascii="Roboto Condensed" w:hAnsi="Roboto Condensed"/>
                <w:sz w:val="20"/>
              </w:rPr>
              <w:t>:</w:t>
            </w:r>
            <w:r w:rsidRPr="00B92135">
              <w:rPr>
                <w:rFonts w:ascii="Roboto Condensed" w:hAnsi="Roboto Condensed"/>
                <w:sz w:val="20"/>
              </w:rPr>
              <w:t xml:space="preserve"> </w:t>
            </w:r>
          </w:p>
          <w:p w14:paraId="0C67B9DD" w14:textId="77777777" w:rsidR="00B21977" w:rsidRDefault="00B21977" w:rsidP="00B21977">
            <w:pPr>
              <w:rPr>
                <w:rFonts w:ascii="Roboto Condensed" w:hAnsi="Roboto Condensed"/>
                <w:sz w:val="20"/>
              </w:rPr>
            </w:pPr>
          </w:p>
          <w:p w14:paraId="593BBB2A" w14:textId="0A219218" w:rsidR="00B21977" w:rsidRPr="00B21977" w:rsidRDefault="00B21977" w:rsidP="00B21977">
            <w:pPr>
              <w:rPr>
                <w:rFonts w:ascii="Roboto Condensed" w:hAnsi="Roboto Condensed"/>
                <w:sz w:val="20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9669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87AE6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20530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</w:p>
        </w:tc>
      </w:tr>
      <w:tr w:rsidR="00B21977" w:rsidRPr="003E6F15" w14:paraId="7CAE412A" w14:textId="77777777" w:rsidTr="00B21977">
        <w:trPr>
          <w:trHeight w:val="299"/>
        </w:trPr>
        <w:tc>
          <w:tcPr>
            <w:tcW w:w="11250" w:type="dxa"/>
            <w:shd w:val="clear" w:color="auto" w:fill="auto"/>
          </w:tcPr>
          <w:p w14:paraId="10A38F5B" w14:textId="77777777" w:rsidR="00B21977" w:rsidRDefault="00B21977" w:rsidP="00B21977">
            <w:pPr>
              <w:rPr>
                <w:rFonts w:ascii="Roboto Condensed" w:hAnsi="Roboto Condensed"/>
                <w:sz w:val="20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Confirm that all necessary mitigation measures have been taken to ensure pressure compatibility with upstream and downstream pipelines (i.e., any necessary adjustments in overpressure protection)</w:t>
            </w:r>
            <w:r>
              <w:rPr>
                <w:rFonts w:ascii="Roboto Condensed" w:hAnsi="Roboto Condensed"/>
                <w:sz w:val="20"/>
              </w:rPr>
              <w:t>:</w:t>
            </w:r>
          </w:p>
          <w:p w14:paraId="6DBF45DC" w14:textId="77777777" w:rsidR="00B21977" w:rsidRDefault="00B21977" w:rsidP="00B21977">
            <w:pPr>
              <w:rPr>
                <w:rFonts w:ascii="Roboto Condensed" w:hAnsi="Roboto Condensed"/>
                <w:sz w:val="20"/>
              </w:rPr>
            </w:pPr>
          </w:p>
          <w:p w14:paraId="713AED4B" w14:textId="5DE804C7" w:rsidR="00B21977" w:rsidRDefault="00B21977" w:rsidP="00B21977">
            <w:pPr>
              <w:spacing w:before="60" w:after="60"/>
              <w:rPr>
                <w:rFonts w:ascii="Roboto Condensed" w:hAnsi="Roboto Condensed" w:cs="Arial"/>
                <w:b/>
                <w:szCs w:val="22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0687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87AE6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5523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21977" w:rsidRPr="003E6F15" w14:paraId="109058A9" w14:textId="77777777" w:rsidTr="00926A25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7B7C869" w14:textId="41EEECC3" w:rsidR="00B21977" w:rsidRDefault="00B21977" w:rsidP="00B21977">
            <w:pPr>
              <w:spacing w:before="60" w:after="60"/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For a</w:t>
            </w:r>
            <w:r w:rsidRPr="00AB51AB">
              <w:rPr>
                <w:rFonts w:ascii="Roboto Condensed" w:hAnsi="Roboto Condensed" w:cs="Arial"/>
                <w:b/>
                <w:szCs w:val="22"/>
              </w:rPr>
              <w:t>ll types of amendment</w:t>
            </w:r>
            <w:r>
              <w:rPr>
                <w:rFonts w:ascii="Roboto Condensed" w:hAnsi="Roboto Condensed" w:cs="Arial"/>
                <w:b/>
                <w:szCs w:val="22"/>
              </w:rPr>
              <w:t>s</w:t>
            </w:r>
            <w:r w:rsidRPr="00AB51AB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</w:tc>
      </w:tr>
      <w:tr w:rsidR="00B21977" w:rsidRPr="003E6F15" w14:paraId="563ED9B5" w14:textId="77777777" w:rsidTr="006733B4">
        <w:trPr>
          <w:trHeight w:val="2091"/>
        </w:trPr>
        <w:tc>
          <w:tcPr>
            <w:tcW w:w="11250" w:type="dxa"/>
            <w:shd w:val="clear" w:color="auto" w:fill="FFFFFF" w:themeFill="background1"/>
          </w:tcPr>
          <w:p w14:paraId="6F4F6C7C" w14:textId="353B1A74" w:rsidR="00B21977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687AE6">
              <w:rPr>
                <w:rFonts w:ascii="Roboto Condensed" w:hAnsi="Roboto Condensed" w:cs="Arial"/>
                <w:b/>
                <w:bCs/>
                <w:sz w:val="20"/>
                <w:szCs w:val="22"/>
              </w:rPr>
              <w:t>Confirm that the participant involvement program meets the requirements contained in Appendix A1 – Participant involvement program guidelines of Rule 007</w:t>
            </w:r>
            <w:r>
              <w:rPr>
                <w:rFonts w:ascii="Roboto Condensed" w:hAnsi="Roboto Condensed" w:cs="Arial"/>
                <w:sz w:val="20"/>
                <w:szCs w:val="22"/>
              </w:rPr>
              <w:t>:</w:t>
            </w:r>
            <w:r w:rsidRPr="00AB51AB">
              <w:rPr>
                <w:rFonts w:ascii="Roboto Condensed" w:hAnsi="Roboto Condensed" w:cs="Arial"/>
                <w:sz w:val="20"/>
                <w:szCs w:val="22"/>
              </w:rPr>
              <w:t xml:space="preserve"> </w:t>
            </w:r>
          </w:p>
          <w:p w14:paraId="42E7147D" w14:textId="77777777" w:rsidR="00B21977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3142508C" w14:textId="4C9DF95A" w:rsidR="00B21977" w:rsidRDefault="00B21977" w:rsidP="00B21977">
            <w:pPr>
              <w:rPr>
                <w:rFonts w:ascii="Roboto Condensed" w:hAnsi="Roboto Condensed"/>
                <w:sz w:val="20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2305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87AE6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6193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5C91289" w14:textId="77777777" w:rsidR="00B21977" w:rsidRDefault="00B21977" w:rsidP="00B21977">
            <w:pPr>
              <w:rPr>
                <w:rFonts w:ascii="Roboto Condensed" w:hAnsi="Roboto Condensed"/>
                <w:sz w:val="20"/>
              </w:rPr>
            </w:pPr>
          </w:p>
          <w:p w14:paraId="6501E18C" w14:textId="649013EA" w:rsidR="00B21977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687AE6">
              <w:rPr>
                <w:rFonts w:ascii="Roboto Condensed" w:hAnsi="Roboto Condensed" w:cs="Arial"/>
                <w:b/>
                <w:bCs/>
                <w:sz w:val="20"/>
                <w:szCs w:val="22"/>
              </w:rPr>
              <w:t>Confirm that there are no outstanding concerns raised by directly and adversely affected persons</w:t>
            </w:r>
            <w:r>
              <w:rPr>
                <w:rFonts w:ascii="Roboto Condensed" w:hAnsi="Roboto Condensed" w:cs="Arial"/>
                <w:sz w:val="20"/>
                <w:szCs w:val="22"/>
              </w:rPr>
              <w:t>:</w:t>
            </w:r>
          </w:p>
          <w:p w14:paraId="3720DB94" w14:textId="77777777" w:rsidR="00B21977" w:rsidRDefault="00B21977" w:rsidP="00B21977">
            <w:pPr>
              <w:rPr>
                <w:rFonts w:ascii="Roboto Condensed" w:hAnsi="Roboto Condensed"/>
                <w:sz w:val="20"/>
              </w:rPr>
            </w:pPr>
          </w:p>
          <w:p w14:paraId="59C784CF" w14:textId="3C9B433B" w:rsidR="00B21977" w:rsidRPr="00053148" w:rsidRDefault="00B21977" w:rsidP="006733B4">
            <w:pPr>
              <w:tabs>
                <w:tab w:val="left" w:pos="3270"/>
              </w:tabs>
              <w:rPr>
                <w:rFonts w:ascii="Roboto Condensed" w:hAnsi="Roboto Condensed"/>
                <w:sz w:val="20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4685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87AE6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36115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21977" w:rsidRPr="003E6F15" w14:paraId="709CA69D" w14:textId="77777777" w:rsidTr="006733B4">
        <w:trPr>
          <w:trHeight w:val="795"/>
        </w:trPr>
        <w:tc>
          <w:tcPr>
            <w:tcW w:w="11250" w:type="dxa"/>
            <w:shd w:val="clear" w:color="auto" w:fill="FFFFFF" w:themeFill="background1"/>
          </w:tcPr>
          <w:p w14:paraId="69E9EA78" w14:textId="761E4ED0" w:rsidR="00B21977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687AE6">
              <w:rPr>
                <w:rFonts w:ascii="Roboto Condensed" w:hAnsi="Roboto Condensed" w:cs="Arial"/>
                <w:b/>
                <w:bCs/>
                <w:sz w:val="20"/>
                <w:szCs w:val="22"/>
              </w:rPr>
              <w:t>Confirm that the applicant considers the proposed amendment to be low risk activities</w:t>
            </w:r>
            <w:r>
              <w:rPr>
                <w:rFonts w:ascii="Roboto Condensed" w:hAnsi="Roboto Condensed" w:cs="Arial"/>
                <w:sz w:val="20"/>
                <w:szCs w:val="22"/>
              </w:rPr>
              <w:t>:</w:t>
            </w:r>
          </w:p>
          <w:p w14:paraId="5CA4474E" w14:textId="77777777" w:rsidR="00B21977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6E7098A3" w14:textId="5B66F094" w:rsidR="00B21977" w:rsidRPr="00053148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2181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87AE6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7146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</w:t>
            </w:r>
          </w:p>
        </w:tc>
      </w:tr>
      <w:tr w:rsidR="00B21977" w:rsidRPr="003E6F15" w14:paraId="3277F1AC" w14:textId="77777777" w:rsidTr="006733B4">
        <w:trPr>
          <w:trHeight w:val="795"/>
        </w:trPr>
        <w:tc>
          <w:tcPr>
            <w:tcW w:w="11250" w:type="dxa"/>
            <w:shd w:val="clear" w:color="auto" w:fill="FFFFFF" w:themeFill="background1"/>
          </w:tcPr>
          <w:p w14:paraId="5C2804D7" w14:textId="71BFC909" w:rsidR="00B21977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687AE6">
              <w:rPr>
                <w:rFonts w:ascii="Roboto Condensed" w:hAnsi="Roboto Condensed" w:cs="Arial"/>
                <w:b/>
                <w:bCs/>
                <w:sz w:val="20"/>
                <w:szCs w:val="22"/>
              </w:rPr>
              <w:t>Confirm that there will be no adverse environmental effects resulting from the proposed amendment</w:t>
            </w:r>
            <w:r>
              <w:rPr>
                <w:rFonts w:ascii="Roboto Condensed" w:hAnsi="Roboto Condensed" w:cs="Arial"/>
                <w:sz w:val="20"/>
                <w:szCs w:val="22"/>
              </w:rPr>
              <w:t>:</w:t>
            </w:r>
          </w:p>
          <w:p w14:paraId="0F1353F7" w14:textId="77777777" w:rsidR="00B21977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6DA372CC" w14:textId="297804E4" w:rsidR="00B21977" w:rsidRPr="00AB51AB" w:rsidRDefault="00B21977" w:rsidP="00B21977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6927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87AE6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2556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</w:p>
        </w:tc>
      </w:tr>
      <w:tr w:rsidR="00D22340" w:rsidRPr="003E6F15" w14:paraId="5193CAB4" w14:textId="77777777" w:rsidTr="007B7703">
        <w:trPr>
          <w:trHeight w:val="687"/>
        </w:trPr>
        <w:tc>
          <w:tcPr>
            <w:tcW w:w="11250" w:type="dxa"/>
            <w:shd w:val="clear" w:color="auto" w:fill="FFFFFF" w:themeFill="background1"/>
          </w:tcPr>
          <w:p w14:paraId="19881205" w14:textId="1077DF31" w:rsidR="0029314E" w:rsidRPr="007B7703" w:rsidRDefault="0029314E" w:rsidP="0029314E">
            <w:pPr>
              <w:rPr>
                <w:rFonts w:ascii="Roboto Condensed" w:hAnsi="Roboto Condensed"/>
                <w:sz w:val="20"/>
                <w:szCs w:val="20"/>
              </w:rPr>
            </w:pPr>
            <w:r w:rsidRPr="0029314E">
              <w:rPr>
                <w:rFonts w:ascii="Roboto Condensed" w:hAnsi="Roboto Condensed"/>
                <w:b/>
                <w:bCs/>
                <w:sz w:val="20"/>
                <w:szCs w:val="20"/>
              </w:rPr>
              <w:t xml:space="preserve">If “No” was selected for any </w:t>
            </w:r>
            <w:r w:rsidR="002161F6">
              <w:rPr>
                <w:rFonts w:ascii="Roboto Condensed" w:hAnsi="Roboto Condensed"/>
                <w:b/>
                <w:bCs/>
                <w:sz w:val="20"/>
                <w:szCs w:val="20"/>
              </w:rPr>
              <w:t xml:space="preserve">of the </w:t>
            </w:r>
            <w:r w:rsidR="005B0410">
              <w:rPr>
                <w:rFonts w:ascii="Roboto Condensed" w:hAnsi="Roboto Condensed"/>
                <w:b/>
                <w:bCs/>
                <w:sz w:val="20"/>
                <w:szCs w:val="20"/>
              </w:rPr>
              <w:t xml:space="preserve">prior </w:t>
            </w:r>
            <w:r w:rsidR="002161F6">
              <w:rPr>
                <w:rFonts w:ascii="Roboto Condensed" w:hAnsi="Roboto Condensed"/>
                <w:b/>
                <w:bCs/>
                <w:sz w:val="20"/>
                <w:szCs w:val="20"/>
              </w:rPr>
              <w:t xml:space="preserve">questions, </w:t>
            </w:r>
            <w:r w:rsidR="006733B4">
              <w:rPr>
                <w:rFonts w:ascii="Roboto Condensed" w:hAnsi="Roboto Condensed"/>
                <w:b/>
                <w:bCs/>
                <w:sz w:val="20"/>
                <w:szCs w:val="20"/>
              </w:rPr>
              <w:t xml:space="preserve">please </w:t>
            </w:r>
            <w:r w:rsidR="002161F6">
              <w:rPr>
                <w:rFonts w:ascii="Roboto Condensed" w:hAnsi="Roboto Condensed"/>
                <w:b/>
                <w:bCs/>
                <w:sz w:val="20"/>
                <w:szCs w:val="20"/>
              </w:rPr>
              <w:t>provide further explanation</w:t>
            </w:r>
            <w:r w:rsidR="006733B4">
              <w:rPr>
                <w:rFonts w:ascii="Roboto Condensed" w:hAnsi="Roboto Condensed"/>
                <w:sz w:val="20"/>
                <w:szCs w:val="20"/>
              </w:rPr>
              <w:t>:</w:t>
            </w:r>
          </w:p>
          <w:p w14:paraId="0A7DF683" w14:textId="77777777" w:rsidR="004E4B2A" w:rsidRDefault="004E4B2A" w:rsidP="004E4B2A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5D744BFB" w14:textId="6D4D2440" w:rsidR="007B7703" w:rsidRPr="007B7703" w:rsidRDefault="007B7703" w:rsidP="004E4B2A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</w:tc>
      </w:tr>
      <w:tr w:rsidR="0029314E" w:rsidRPr="003E6F15" w14:paraId="61837013" w14:textId="77777777" w:rsidTr="00926A25">
        <w:trPr>
          <w:trHeight w:val="1067"/>
        </w:trPr>
        <w:tc>
          <w:tcPr>
            <w:tcW w:w="11250" w:type="dxa"/>
            <w:shd w:val="clear" w:color="auto" w:fill="FFFFFF" w:themeFill="background1"/>
          </w:tcPr>
          <w:p w14:paraId="3A2B13B9" w14:textId="554BE285" w:rsidR="0029314E" w:rsidRDefault="0029314E" w:rsidP="0029314E">
            <w:pPr>
              <w:rPr>
                <w:rFonts w:ascii="Roboto Condensed" w:hAnsi="Roboto Condensed"/>
                <w:b/>
                <w:bCs/>
                <w:sz w:val="20"/>
              </w:rPr>
            </w:pPr>
            <w:r w:rsidRPr="00EB6555">
              <w:rPr>
                <w:rFonts w:ascii="Roboto Condensed" w:hAnsi="Roboto Condensed"/>
                <w:b/>
                <w:bCs/>
                <w:sz w:val="20"/>
              </w:rPr>
              <w:lastRenderedPageBreak/>
              <w:t>The project raises issues not addressed by the preceding questions</w:t>
            </w:r>
            <w:r w:rsidR="006733B4">
              <w:rPr>
                <w:rFonts w:ascii="Roboto Condensed" w:hAnsi="Roboto Condensed"/>
                <w:b/>
                <w:bCs/>
                <w:sz w:val="20"/>
              </w:rPr>
              <w:t>:</w:t>
            </w:r>
          </w:p>
          <w:p w14:paraId="21A07A46" w14:textId="77777777" w:rsidR="0029314E" w:rsidRDefault="0029314E" w:rsidP="0029314E">
            <w:pPr>
              <w:rPr>
                <w:rFonts w:ascii="Roboto Condensed" w:hAnsi="Roboto Condensed"/>
                <w:sz w:val="20"/>
              </w:rPr>
            </w:pPr>
          </w:p>
          <w:p w14:paraId="247F8FA5" w14:textId="77777777" w:rsidR="0029314E" w:rsidRDefault="0029314E" w:rsidP="0029314E">
            <w:pPr>
              <w:rPr>
                <w:rFonts w:ascii="Roboto Condensed" w:hAnsi="Roboto Condensed"/>
                <w:sz w:val="20"/>
              </w:rPr>
            </w:pPr>
            <w:r w:rsidRPr="00687AE6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5565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  <w:r w:rsidRPr="00687AE6">
              <w:rPr>
                <w:rFonts w:ascii="Roboto Condensed" w:hAnsi="Roboto Condensed"/>
                <w:b/>
                <w:bCs/>
                <w:sz w:val="20"/>
              </w:rPr>
              <w:t>No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20109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</w:t>
            </w:r>
          </w:p>
          <w:p w14:paraId="4CB679F8" w14:textId="77777777" w:rsidR="0029314E" w:rsidRDefault="0029314E" w:rsidP="0029314E">
            <w:pPr>
              <w:rPr>
                <w:rFonts w:ascii="Roboto Condensed" w:hAnsi="Roboto Condensed"/>
                <w:sz w:val="20"/>
              </w:rPr>
            </w:pPr>
          </w:p>
          <w:p w14:paraId="0F71EE72" w14:textId="77777777" w:rsidR="0029314E" w:rsidRPr="007B7703" w:rsidRDefault="0029314E" w:rsidP="0029314E">
            <w:pPr>
              <w:rPr>
                <w:rFonts w:ascii="Roboto Condensed" w:hAnsi="Roboto Condensed"/>
                <w:sz w:val="20"/>
              </w:rPr>
            </w:pPr>
            <w:r w:rsidRPr="00680CBE">
              <w:rPr>
                <w:rFonts w:ascii="Roboto Condensed" w:hAnsi="Roboto Condensed"/>
                <w:b/>
                <w:bCs/>
                <w:sz w:val="20"/>
              </w:rPr>
              <w:t>If</w:t>
            </w:r>
            <w:r>
              <w:rPr>
                <w:rFonts w:ascii="Roboto Condensed" w:hAnsi="Roboto Condensed"/>
                <w:b/>
                <w:bCs/>
                <w:sz w:val="20"/>
              </w:rPr>
              <w:t xml:space="preserve"> </w:t>
            </w:r>
            <w:r w:rsidRPr="00680CBE">
              <w:rPr>
                <w:rFonts w:ascii="Roboto Condensed" w:hAnsi="Roboto Condensed"/>
                <w:b/>
                <w:bCs/>
                <w:sz w:val="20"/>
              </w:rPr>
              <w:t>Yes</w:t>
            </w:r>
            <w:r>
              <w:rPr>
                <w:rFonts w:ascii="Roboto Condensed" w:hAnsi="Roboto Condensed"/>
                <w:b/>
                <w:bCs/>
                <w:sz w:val="20"/>
              </w:rPr>
              <w:t>, please explain</w:t>
            </w:r>
            <w:r w:rsidRPr="007B7703">
              <w:rPr>
                <w:rFonts w:ascii="Roboto Condensed" w:hAnsi="Roboto Condensed"/>
                <w:sz w:val="20"/>
              </w:rPr>
              <w:t xml:space="preserve">: </w:t>
            </w:r>
          </w:p>
          <w:p w14:paraId="659A0A21" w14:textId="77777777" w:rsidR="0029314E" w:rsidRPr="007B7703" w:rsidRDefault="0029314E" w:rsidP="00D22340">
            <w:pPr>
              <w:rPr>
                <w:rFonts w:ascii="Roboto Condensed" w:hAnsi="Roboto Condensed"/>
                <w:sz w:val="20"/>
              </w:rPr>
            </w:pPr>
          </w:p>
        </w:tc>
      </w:tr>
    </w:tbl>
    <w:p w14:paraId="653D09E7" w14:textId="040732F9" w:rsidR="00D630C0" w:rsidRPr="000B7A30" w:rsidRDefault="00D630C0" w:rsidP="00723E12">
      <w:pPr>
        <w:rPr>
          <w:sz w:val="24"/>
        </w:rPr>
        <w:sectPr w:rsidR="00D630C0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18B37919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665958" w14:textId="63FAFD76" w:rsidR="00D325FE" w:rsidRDefault="00D325FE" w:rsidP="00BA7470">
      <w:pPr>
        <w:pStyle w:val="NoSpacing"/>
        <w:sectPr w:rsidR="00D325FE" w:rsidSect="00D325FE">
          <w:type w:val="continuous"/>
          <w:pgSz w:w="12240" w:h="15840"/>
          <w:pgMar w:top="230" w:right="720" w:bottom="720" w:left="230" w:header="720" w:footer="720" w:gutter="0"/>
          <w:cols w:num="3" w:space="720"/>
          <w:docGrid w:linePitch="360"/>
        </w:sectPr>
      </w:pPr>
    </w:p>
    <w:p w14:paraId="2ED89F55" w14:textId="699285DD" w:rsidR="0034364B" w:rsidRDefault="0034364B" w:rsidP="00D325FE">
      <w:pPr>
        <w:spacing w:line="360" w:lineRule="auto"/>
        <w:rPr>
          <w:sz w:val="24"/>
        </w:rPr>
      </w:pPr>
    </w:p>
    <w:p w14:paraId="2DB3A6DD" w14:textId="77777777" w:rsidR="000B1163" w:rsidRDefault="000B1163" w:rsidP="00D325FE">
      <w:pPr>
        <w:spacing w:line="360" w:lineRule="auto"/>
        <w:rPr>
          <w:sz w:val="24"/>
        </w:rPr>
      </w:pPr>
    </w:p>
    <w:p w14:paraId="28EB656C" w14:textId="77777777" w:rsidR="000B1163" w:rsidRDefault="000B1163" w:rsidP="00D325FE">
      <w:pPr>
        <w:spacing w:line="360" w:lineRule="auto"/>
        <w:rPr>
          <w:sz w:val="24"/>
        </w:rPr>
      </w:pPr>
    </w:p>
    <w:p w14:paraId="07895145" w14:textId="77777777" w:rsidR="000B1163" w:rsidRDefault="000B1163" w:rsidP="00D325FE">
      <w:pPr>
        <w:spacing w:line="360" w:lineRule="auto"/>
        <w:rPr>
          <w:sz w:val="24"/>
        </w:rPr>
      </w:pPr>
    </w:p>
    <w:p w14:paraId="199C9588" w14:textId="77777777" w:rsidR="000B1163" w:rsidRDefault="000B1163" w:rsidP="00D325FE">
      <w:pPr>
        <w:spacing w:line="360" w:lineRule="auto"/>
        <w:rPr>
          <w:sz w:val="24"/>
        </w:rPr>
      </w:pPr>
    </w:p>
    <w:p w14:paraId="41F45B90" w14:textId="77777777" w:rsidR="000B1163" w:rsidRDefault="000B1163" w:rsidP="00D325FE">
      <w:pPr>
        <w:spacing w:line="360" w:lineRule="auto"/>
        <w:rPr>
          <w:sz w:val="24"/>
        </w:rPr>
      </w:pPr>
    </w:p>
    <w:p w14:paraId="2A153A45" w14:textId="77777777" w:rsidR="000B1163" w:rsidRDefault="000B1163" w:rsidP="00D325FE">
      <w:pPr>
        <w:spacing w:line="360" w:lineRule="auto"/>
        <w:rPr>
          <w:sz w:val="24"/>
        </w:rPr>
      </w:pPr>
    </w:p>
    <w:p w14:paraId="5DCBABE3" w14:textId="77777777" w:rsidR="000B1163" w:rsidRDefault="000B1163" w:rsidP="00D325FE">
      <w:pPr>
        <w:spacing w:line="360" w:lineRule="auto"/>
        <w:rPr>
          <w:sz w:val="24"/>
        </w:rPr>
      </w:pPr>
    </w:p>
    <w:p w14:paraId="08551E56" w14:textId="77777777" w:rsidR="000B1163" w:rsidRDefault="000B1163" w:rsidP="00D325FE">
      <w:pPr>
        <w:spacing w:line="360" w:lineRule="auto"/>
        <w:rPr>
          <w:sz w:val="24"/>
        </w:rPr>
      </w:pPr>
    </w:p>
    <w:p w14:paraId="0658D200" w14:textId="77777777" w:rsidR="000B1163" w:rsidRDefault="000B1163" w:rsidP="00D325FE">
      <w:pPr>
        <w:spacing w:line="360" w:lineRule="auto"/>
        <w:rPr>
          <w:sz w:val="24"/>
        </w:rPr>
      </w:pPr>
    </w:p>
    <w:p w14:paraId="0BFE5B0D" w14:textId="77777777" w:rsidR="000B1163" w:rsidRDefault="000B1163" w:rsidP="00D325FE">
      <w:pPr>
        <w:spacing w:line="360" w:lineRule="auto"/>
        <w:rPr>
          <w:sz w:val="24"/>
        </w:rPr>
      </w:pPr>
    </w:p>
    <w:p w14:paraId="34C13945" w14:textId="77777777" w:rsidR="000B1163" w:rsidRDefault="000B1163" w:rsidP="00D325FE">
      <w:pPr>
        <w:spacing w:line="360" w:lineRule="auto"/>
        <w:rPr>
          <w:sz w:val="24"/>
        </w:rPr>
      </w:pPr>
    </w:p>
    <w:p w14:paraId="7BD79A59" w14:textId="77777777" w:rsidR="000B1163" w:rsidRDefault="000B1163" w:rsidP="00D325FE">
      <w:pPr>
        <w:spacing w:line="360" w:lineRule="auto"/>
        <w:rPr>
          <w:sz w:val="24"/>
        </w:rPr>
      </w:pPr>
    </w:p>
    <w:p w14:paraId="2C05FACB" w14:textId="77777777" w:rsidR="000B1163" w:rsidRDefault="000B1163" w:rsidP="00D325FE">
      <w:pPr>
        <w:spacing w:line="360" w:lineRule="auto"/>
        <w:rPr>
          <w:sz w:val="24"/>
        </w:rPr>
      </w:pPr>
    </w:p>
    <w:p w14:paraId="63F862B5" w14:textId="77777777" w:rsidR="000B1163" w:rsidRDefault="000B1163" w:rsidP="00D325FE">
      <w:pPr>
        <w:spacing w:line="360" w:lineRule="auto"/>
        <w:rPr>
          <w:sz w:val="24"/>
        </w:rPr>
      </w:pPr>
    </w:p>
    <w:p w14:paraId="69000636" w14:textId="77777777" w:rsidR="000B1163" w:rsidRDefault="000B1163" w:rsidP="00D325FE">
      <w:pPr>
        <w:spacing w:line="360" w:lineRule="auto"/>
        <w:rPr>
          <w:sz w:val="24"/>
        </w:rPr>
      </w:pPr>
    </w:p>
    <w:p w14:paraId="7D659800" w14:textId="77777777" w:rsidR="000B1163" w:rsidRDefault="000B1163" w:rsidP="00D325FE">
      <w:pPr>
        <w:spacing w:line="360" w:lineRule="auto"/>
        <w:rPr>
          <w:sz w:val="24"/>
        </w:rPr>
      </w:pPr>
    </w:p>
    <w:p w14:paraId="3903C912" w14:textId="77777777" w:rsidR="000B1163" w:rsidRDefault="000B1163" w:rsidP="00D325FE">
      <w:pPr>
        <w:spacing w:line="360" w:lineRule="auto"/>
        <w:rPr>
          <w:sz w:val="24"/>
        </w:rPr>
      </w:pPr>
    </w:p>
    <w:p w14:paraId="45B8DE78" w14:textId="77777777" w:rsidR="000B1163" w:rsidRDefault="000B1163" w:rsidP="00D325FE">
      <w:pPr>
        <w:spacing w:line="360" w:lineRule="auto"/>
        <w:rPr>
          <w:sz w:val="24"/>
        </w:rPr>
      </w:pPr>
    </w:p>
    <w:p w14:paraId="65D2B94B" w14:textId="77777777" w:rsidR="000B1163" w:rsidRDefault="000B1163" w:rsidP="00D325FE">
      <w:pPr>
        <w:spacing w:line="360" w:lineRule="auto"/>
        <w:rPr>
          <w:sz w:val="24"/>
        </w:rPr>
      </w:pPr>
    </w:p>
    <w:p w14:paraId="179DDBFA" w14:textId="77777777" w:rsidR="000B1163" w:rsidRDefault="000B1163" w:rsidP="00D325FE">
      <w:pPr>
        <w:spacing w:line="360" w:lineRule="auto"/>
        <w:rPr>
          <w:sz w:val="24"/>
        </w:rPr>
      </w:pPr>
    </w:p>
    <w:p w14:paraId="6D7A58BF" w14:textId="77777777" w:rsidR="000B1163" w:rsidRDefault="000B1163" w:rsidP="00D325FE">
      <w:pPr>
        <w:spacing w:line="360" w:lineRule="auto"/>
        <w:rPr>
          <w:sz w:val="24"/>
        </w:rPr>
      </w:pPr>
    </w:p>
    <w:p w14:paraId="160037BF" w14:textId="77777777" w:rsidR="000B1163" w:rsidRDefault="000B1163" w:rsidP="00D325FE">
      <w:pPr>
        <w:spacing w:line="360" w:lineRule="auto"/>
        <w:rPr>
          <w:sz w:val="24"/>
        </w:rPr>
      </w:pPr>
    </w:p>
    <w:p w14:paraId="15DD6989" w14:textId="77777777" w:rsidR="000B1163" w:rsidRDefault="000B1163" w:rsidP="00D325FE">
      <w:pPr>
        <w:spacing w:line="360" w:lineRule="auto"/>
        <w:rPr>
          <w:sz w:val="24"/>
        </w:rPr>
      </w:pPr>
    </w:p>
    <w:p w14:paraId="5C9D8A30" w14:textId="77777777" w:rsidR="000B1163" w:rsidRDefault="000B1163" w:rsidP="00D325FE">
      <w:pPr>
        <w:spacing w:line="360" w:lineRule="auto"/>
        <w:rPr>
          <w:sz w:val="24"/>
        </w:rPr>
      </w:pPr>
    </w:p>
    <w:p w14:paraId="6974D8DD" w14:textId="77777777" w:rsidR="000B1163" w:rsidRDefault="000B1163" w:rsidP="00D325FE">
      <w:pPr>
        <w:spacing w:line="360" w:lineRule="auto"/>
        <w:rPr>
          <w:sz w:val="24"/>
        </w:rPr>
      </w:pPr>
    </w:p>
    <w:p w14:paraId="0BD1E7DA" w14:textId="77777777" w:rsidR="000B1163" w:rsidRDefault="000B1163" w:rsidP="00D325FE">
      <w:pPr>
        <w:spacing w:line="360" w:lineRule="auto"/>
        <w:rPr>
          <w:sz w:val="24"/>
        </w:rPr>
      </w:pPr>
    </w:p>
    <w:p w14:paraId="2A34C9A1" w14:textId="77777777" w:rsidR="001349E7" w:rsidRDefault="001349E7" w:rsidP="001349E7">
      <w:pPr>
        <w:tabs>
          <w:tab w:val="left" w:pos="2520"/>
        </w:tabs>
        <w:spacing w:after="240"/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D1D425" wp14:editId="0AC457C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341370" cy="486410"/>
                <wp:effectExtent l="0" t="0" r="0" b="8890"/>
                <wp:wrapTight wrapText="bothSides">
                  <wp:wrapPolygon edited="0">
                    <wp:start x="0" y="0"/>
                    <wp:lineTo x="0" y="21149"/>
                    <wp:lineTo x="21428" y="21149"/>
                    <wp:lineTo x="21428" y="0"/>
                    <wp:lineTo x="0" y="0"/>
                  </wp:wrapPolygon>
                </wp:wrapTight>
                <wp:docPr id="17797460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B581" w14:textId="77777777" w:rsidR="001349E7" w:rsidRPr="00D75CD9" w:rsidRDefault="001349E7" w:rsidP="001349E7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D75CD9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0"/>
                                <w:lang w:val="fr-CA"/>
                              </w:rPr>
                              <w:t>Pipeline Segment/Pipeline Installation Identification</w:t>
                            </w:r>
                          </w:p>
                          <w:p w14:paraId="4BEEFB8A" w14:textId="77777777" w:rsidR="001349E7" w:rsidRDefault="001349E7" w:rsidP="001349E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1D425" id="Text Box 7" o:spid="_x0000_s1027" type="#_x0000_t202" style="position:absolute;margin-left:0;margin-top:1.1pt;width:263.1pt;height:38.3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" stroked="f">
                <v:textbox>
                  <w:txbxContent>
                    <w:p w14:paraId="537BB581" w14:textId="77777777" w:rsidR="001349E7" w:rsidRPr="00D75CD9" w:rsidRDefault="001349E7" w:rsidP="001349E7">
                      <w:pP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0"/>
                          <w:lang w:val="fr-CA"/>
                        </w:rPr>
                      </w:pPr>
                      <w:r w:rsidRPr="00D75CD9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0"/>
                          <w:lang w:val="fr-CA"/>
                        </w:rPr>
                        <w:t>Pipeline Segment/Pipeline Installation Identification</w:t>
                      </w:r>
                    </w:p>
                    <w:p w14:paraId="4BEEFB8A" w14:textId="77777777" w:rsidR="001349E7" w:rsidRDefault="001349E7" w:rsidP="001349E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27FFED" w14:textId="77777777" w:rsidR="001349E7" w:rsidRDefault="001349E7" w:rsidP="001349E7">
      <w:pPr>
        <w:tabs>
          <w:tab w:val="left" w:pos="2520"/>
        </w:tabs>
        <w:spacing w:after="240"/>
        <w:rPr>
          <w:sz w:val="4"/>
        </w:rPr>
      </w:pPr>
    </w:p>
    <w:tbl>
      <w:tblPr>
        <w:tblpPr w:leftFromText="187" w:rightFromText="187" w:vertAnchor="text" w:horzAnchor="margin" w:tblpXSpec="right" w:tblpY="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</w:tblGrid>
      <w:tr w:rsidR="001349E7" w14:paraId="089C58F5" w14:textId="77777777" w:rsidTr="003324F5">
        <w:trPr>
          <w:cantSplit/>
        </w:trPr>
        <w:tc>
          <w:tcPr>
            <w:tcW w:w="4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920A28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b/>
                <w:bCs/>
                <w:sz w:val="16"/>
                <w:lang w:val="en-CA"/>
              </w:rPr>
              <w:t xml:space="preserve">                     </w:t>
            </w:r>
            <w:r>
              <w:rPr>
                <w:rFonts w:ascii="Arial Narrow" w:hAnsi="Arial Narrow"/>
                <w:b/>
                <w:bCs/>
                <w:sz w:val="18"/>
              </w:rPr>
              <w:t>APPLICANT’S REFERENCE</w:t>
            </w:r>
          </w:p>
        </w:tc>
      </w:tr>
      <w:tr w:rsidR="001349E7" w14:paraId="283D493B" w14:textId="77777777" w:rsidTr="003324F5">
        <w:trPr>
          <w:cantSplit/>
          <w:trHeight w:val="402"/>
        </w:trPr>
        <w:tc>
          <w:tcPr>
            <w:tcW w:w="40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10D59DC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</w:p>
        </w:tc>
      </w:tr>
    </w:tbl>
    <w:p w14:paraId="522F1D19" w14:textId="77777777" w:rsidR="001349E7" w:rsidRPr="00875645" w:rsidRDefault="001349E7" w:rsidP="001349E7">
      <w:pPr>
        <w:rPr>
          <w:vanish/>
        </w:rPr>
      </w:pPr>
    </w:p>
    <w:tbl>
      <w:tblPr>
        <w:tblpPr w:leftFromText="180" w:rightFromText="180" w:vertAnchor="text" w:horzAnchor="margin" w:tblpX="78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352"/>
        <w:gridCol w:w="352"/>
        <w:gridCol w:w="352"/>
        <w:gridCol w:w="376"/>
        <w:gridCol w:w="352"/>
        <w:gridCol w:w="352"/>
        <w:gridCol w:w="352"/>
        <w:gridCol w:w="384"/>
      </w:tblGrid>
      <w:tr w:rsidR="001349E7" w14:paraId="005DFBBD" w14:textId="77777777" w:rsidTr="003324F5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C188D" w14:textId="77777777" w:rsidR="001349E7" w:rsidRDefault="001349E7" w:rsidP="003324F5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DAY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6DC92" w14:textId="77777777" w:rsidR="001349E7" w:rsidRDefault="001349E7" w:rsidP="003324F5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MONTH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8B6EB" w14:textId="77777777" w:rsidR="001349E7" w:rsidRDefault="001349E7" w:rsidP="003324F5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YEAR</w:t>
            </w:r>
          </w:p>
        </w:tc>
      </w:tr>
      <w:tr w:rsidR="001349E7" w14:paraId="3DBEBF95" w14:textId="77777777" w:rsidTr="003324F5">
        <w:trPr>
          <w:cantSplit/>
          <w:trHeight w:val="402"/>
        </w:trPr>
        <w:tc>
          <w:tcPr>
            <w:tcW w:w="274" w:type="dxa"/>
            <w:tcBorders>
              <w:top w:val="nil"/>
              <w:right w:val="dotted" w:sz="4" w:space="0" w:color="auto"/>
            </w:tcBorders>
          </w:tcPr>
          <w:p w14:paraId="308F3524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</w:tcBorders>
          </w:tcPr>
          <w:p w14:paraId="00F66863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right w:val="dotted" w:sz="4" w:space="0" w:color="auto"/>
            </w:tcBorders>
          </w:tcPr>
          <w:p w14:paraId="080F5E08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09717FF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</w:tcBorders>
          </w:tcPr>
          <w:p w14:paraId="4F8074BB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right w:val="dotted" w:sz="4" w:space="0" w:color="auto"/>
            </w:tcBorders>
          </w:tcPr>
          <w:p w14:paraId="0E0AF910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ind w:left="-121" w:right="-108"/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6018718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A88AF9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</w:tcBorders>
          </w:tcPr>
          <w:p w14:paraId="43E83179" w14:textId="77777777" w:rsidR="001349E7" w:rsidRDefault="001349E7" w:rsidP="003324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</w:tr>
    </w:tbl>
    <w:p w14:paraId="59C87BB0" w14:textId="77777777" w:rsidR="001349E7" w:rsidRPr="00875645" w:rsidRDefault="001349E7" w:rsidP="001349E7">
      <w:pPr>
        <w:rPr>
          <w:vanish/>
        </w:rPr>
      </w:pPr>
    </w:p>
    <w:p w14:paraId="7B3DF07E" w14:textId="77777777" w:rsidR="001349E7" w:rsidRDefault="001349E7" w:rsidP="001349E7">
      <w:pPr>
        <w:pStyle w:val="Header"/>
        <w:spacing w:before="240"/>
        <w:rPr>
          <w:sz w:val="2"/>
          <w:szCs w:val="2"/>
        </w:rPr>
      </w:pPr>
    </w:p>
    <w:p w14:paraId="123FFEA6" w14:textId="77777777" w:rsidR="001349E7" w:rsidRDefault="001349E7" w:rsidP="001349E7">
      <w:pPr>
        <w:pStyle w:val="Header"/>
        <w:ind w:left="-84"/>
        <w:rPr>
          <w:sz w:val="18"/>
        </w:rPr>
      </w:pPr>
    </w:p>
    <w:p w14:paraId="3C18D6EF" w14:textId="77777777" w:rsidR="001349E7" w:rsidRDefault="001349E7" w:rsidP="001349E7">
      <w:pPr>
        <w:pStyle w:val="Header"/>
        <w:spacing w:before="80"/>
        <w:ind w:left="-84"/>
        <w:rPr>
          <w:rFonts w:ascii="Arial Narrow" w:hAnsi="Arial Narrow"/>
          <w:b/>
          <w:bCs/>
          <w:sz w:val="20"/>
        </w:rPr>
      </w:pPr>
    </w:p>
    <w:p w14:paraId="1FFA643F" w14:textId="77777777" w:rsidR="001349E7" w:rsidRDefault="001349E7" w:rsidP="001349E7">
      <w:pPr>
        <w:pStyle w:val="Header"/>
        <w:spacing w:before="80"/>
        <w:ind w:left="-84"/>
        <w:rPr>
          <w:rFonts w:ascii="Arial Narrow" w:hAnsi="Arial Narrow"/>
          <w:b/>
          <w:bCs/>
          <w:sz w:val="20"/>
        </w:rPr>
      </w:pPr>
    </w:p>
    <w:p w14:paraId="63E47B0F" w14:textId="77777777" w:rsidR="001349E7" w:rsidRDefault="001349E7" w:rsidP="001349E7">
      <w:pPr>
        <w:pStyle w:val="Header"/>
        <w:spacing w:before="80"/>
        <w:ind w:left="-84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1. PIPE SPECIFICATION/SUBSTANCE</w:t>
      </w:r>
    </w:p>
    <w:p w14:paraId="4F51D4CD" w14:textId="77777777" w:rsidR="001349E7" w:rsidRDefault="001349E7" w:rsidP="001349E7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8640"/>
        </w:tabs>
        <w:spacing w:before="60" w:after="60"/>
        <w:ind w:left="-84"/>
        <w:rPr>
          <w:b/>
          <w:bCs/>
          <w:sz w:val="18"/>
        </w:rPr>
      </w:pPr>
      <w:r>
        <w:rPr>
          <w:rFonts w:ascii="Arial Narrow" w:hAnsi="Arial Narrow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71F18" wp14:editId="742093FD">
                <wp:simplePos x="0" y="0"/>
                <wp:positionH relativeFrom="column">
                  <wp:posOffset>4445000</wp:posOffset>
                </wp:positionH>
                <wp:positionV relativeFrom="paragraph">
                  <wp:posOffset>153670</wp:posOffset>
                </wp:positionV>
                <wp:extent cx="1013460" cy="0"/>
                <wp:effectExtent l="5080" t="8890" r="10160" b="10160"/>
                <wp:wrapNone/>
                <wp:docPr id="135483893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3724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12.1pt" to="429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yprwEAAEgDAAAOAAAAZHJzL2Uyb0RvYy54bWysU8Fu2zAMvQ/YPwi6L7bbLRiM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" strokeweight=".5pt"/>
            </w:pict>
          </mc:Fallback>
        </mc:AlternateContent>
      </w:r>
      <w:r>
        <w:rPr>
          <w:rFonts w:ascii="Arial Narrow" w:hAnsi="Arial Narrow"/>
          <w:b/>
          <w:bCs/>
          <w:sz w:val="18"/>
        </w:rPr>
        <w:t>Substance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 </w:t>
      </w:r>
      <w:r>
        <w:rPr>
          <w:rFonts w:ascii="Arial Narrow" w:hAnsi="Arial Narrow"/>
          <w:b/>
          <w:bCs/>
          <w:sz w:val="18"/>
        </w:rPr>
        <w:t xml:space="preserve"> Code</w:t>
      </w:r>
      <w:r>
        <w:rPr>
          <w:rFonts w:ascii="Arial Narrow" w:hAnsi="Arial Narrow"/>
          <w:b/>
          <w:bCs/>
          <w:sz w:val="18"/>
          <w:u w:val="single"/>
        </w:rPr>
        <w:tab/>
        <w:t xml:space="preserve"> 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</w:rPr>
        <w:t xml:space="preserve">  H</w:t>
      </w:r>
      <w:r>
        <w:rPr>
          <w:rFonts w:ascii="Arial Narrow" w:hAnsi="Arial Narrow"/>
          <w:b/>
          <w:bCs/>
          <w:sz w:val="18"/>
          <w:vertAlign w:val="subscript"/>
        </w:rPr>
        <w:t>2</w:t>
      </w:r>
      <w:r>
        <w:rPr>
          <w:rFonts w:ascii="Arial Narrow" w:hAnsi="Arial Narrow"/>
          <w:b/>
          <w:bCs/>
          <w:sz w:val="18"/>
        </w:rPr>
        <w:t>S (mol/</w:t>
      </w:r>
      <w:proofErr w:type="spellStart"/>
      <w:r>
        <w:rPr>
          <w:rFonts w:ascii="Arial Narrow" w:hAnsi="Arial Narrow"/>
          <w:b/>
          <w:bCs/>
          <w:sz w:val="18"/>
        </w:rPr>
        <w:t>kmol</w:t>
      </w:r>
      <w:proofErr w:type="spellEnd"/>
      <w:r>
        <w:rPr>
          <w:rFonts w:ascii="Arial Narrow" w:hAnsi="Arial Narrow"/>
          <w:b/>
          <w:bCs/>
          <w:sz w:val="18"/>
        </w:rPr>
        <w:t>)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 </w:t>
      </w:r>
      <w:r>
        <w:rPr>
          <w:rFonts w:ascii="Arial Narrow" w:hAnsi="Arial Narrow"/>
          <w:b/>
          <w:bCs/>
          <w:sz w:val="18"/>
        </w:rPr>
        <w:t xml:space="preserve"> </w:t>
      </w:r>
      <w:proofErr w:type="spellStart"/>
      <w:r>
        <w:rPr>
          <w:rFonts w:ascii="Arial Narrow" w:hAnsi="Arial Narrow"/>
          <w:b/>
          <w:bCs/>
          <w:sz w:val="18"/>
        </w:rPr>
        <w:t>Licence</w:t>
      </w:r>
      <w:proofErr w:type="spellEnd"/>
      <w:r>
        <w:rPr>
          <w:rFonts w:ascii="Arial Narrow" w:hAnsi="Arial Narrow"/>
          <w:b/>
          <w:bCs/>
          <w:sz w:val="18"/>
        </w:rPr>
        <w:t xml:space="preserve"> Number </w:t>
      </w:r>
      <w:r>
        <w:rPr>
          <w:b/>
          <w:bCs/>
          <w:sz w:val="18"/>
        </w:rPr>
        <w:t xml:space="preserve"> </w:t>
      </w:r>
    </w:p>
    <w:p w14:paraId="115D9AF6" w14:textId="77777777" w:rsidR="001349E7" w:rsidRDefault="001349E7" w:rsidP="001349E7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8640"/>
        </w:tabs>
        <w:spacing w:before="60" w:after="60"/>
        <w:ind w:left="-84"/>
        <w:rPr>
          <w:b/>
          <w:bCs/>
          <w:sz w:val="6"/>
          <w:szCs w:val="6"/>
          <w:u w:val="single"/>
        </w:rPr>
      </w:pP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582"/>
        <w:gridCol w:w="1582"/>
        <w:gridCol w:w="928"/>
        <w:gridCol w:w="728"/>
        <w:gridCol w:w="714"/>
        <w:gridCol w:w="1088"/>
        <w:gridCol w:w="1050"/>
        <w:gridCol w:w="1050"/>
        <w:gridCol w:w="910"/>
      </w:tblGrid>
      <w:tr w:rsidR="001349E7" w14:paraId="085B9EEB" w14:textId="77777777" w:rsidTr="003324F5">
        <w:tc>
          <w:tcPr>
            <w:tcW w:w="574" w:type="dxa"/>
          </w:tcPr>
          <w:p w14:paraId="4F0E84B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ID No.</w:t>
            </w:r>
          </w:p>
        </w:tc>
        <w:tc>
          <w:tcPr>
            <w:tcW w:w="1582" w:type="dxa"/>
          </w:tcPr>
          <w:p w14:paraId="7B0646E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 Outside Diameter (mm)</w:t>
            </w:r>
          </w:p>
        </w:tc>
        <w:tc>
          <w:tcPr>
            <w:tcW w:w="1582" w:type="dxa"/>
          </w:tcPr>
          <w:p w14:paraId="3ADB17B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Wall Thickness (mm)</w:t>
            </w:r>
          </w:p>
        </w:tc>
        <w:tc>
          <w:tcPr>
            <w:tcW w:w="928" w:type="dxa"/>
          </w:tcPr>
          <w:p w14:paraId="022A5F0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Material</w:t>
            </w:r>
          </w:p>
        </w:tc>
        <w:tc>
          <w:tcPr>
            <w:tcW w:w="728" w:type="dxa"/>
          </w:tcPr>
          <w:p w14:paraId="2E8CD10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Type</w:t>
            </w:r>
          </w:p>
        </w:tc>
        <w:tc>
          <w:tcPr>
            <w:tcW w:w="714" w:type="dxa"/>
          </w:tcPr>
          <w:p w14:paraId="6B3B136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Grade</w:t>
            </w:r>
          </w:p>
        </w:tc>
        <w:tc>
          <w:tcPr>
            <w:tcW w:w="1088" w:type="dxa"/>
          </w:tcPr>
          <w:p w14:paraId="5464CA9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MOP (kPa)</w:t>
            </w:r>
          </w:p>
        </w:tc>
        <w:tc>
          <w:tcPr>
            <w:tcW w:w="1050" w:type="dxa"/>
          </w:tcPr>
          <w:p w14:paraId="39BD9B5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Stress Level</w:t>
            </w:r>
          </w:p>
        </w:tc>
        <w:tc>
          <w:tcPr>
            <w:tcW w:w="1050" w:type="dxa"/>
          </w:tcPr>
          <w:p w14:paraId="39FC2155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Joints</w:t>
            </w:r>
          </w:p>
        </w:tc>
        <w:tc>
          <w:tcPr>
            <w:tcW w:w="910" w:type="dxa"/>
          </w:tcPr>
          <w:p w14:paraId="1897887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IP</w:t>
            </w:r>
          </w:p>
        </w:tc>
      </w:tr>
      <w:tr w:rsidR="001349E7" w14:paraId="3A22822D" w14:textId="77777777" w:rsidTr="003324F5">
        <w:trPr>
          <w:trHeight w:val="216"/>
        </w:trPr>
        <w:tc>
          <w:tcPr>
            <w:tcW w:w="574" w:type="dxa"/>
          </w:tcPr>
          <w:p w14:paraId="3DEC54B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01</w:t>
            </w:r>
          </w:p>
        </w:tc>
        <w:tc>
          <w:tcPr>
            <w:tcW w:w="1582" w:type="dxa"/>
          </w:tcPr>
          <w:p w14:paraId="2E7BDFC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582" w:type="dxa"/>
            <w:vAlign w:val="center"/>
          </w:tcPr>
          <w:p w14:paraId="6144BE9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8" w:type="dxa"/>
          </w:tcPr>
          <w:p w14:paraId="254FA26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28" w:type="dxa"/>
            <w:vAlign w:val="center"/>
          </w:tcPr>
          <w:p w14:paraId="7B155E0B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14" w:type="dxa"/>
          </w:tcPr>
          <w:p w14:paraId="7DC5C10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088" w:type="dxa"/>
            <w:vAlign w:val="center"/>
          </w:tcPr>
          <w:p w14:paraId="268B459F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</w:tcPr>
          <w:p w14:paraId="47FAA60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050" w:type="dxa"/>
          </w:tcPr>
          <w:p w14:paraId="75C0160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910" w:type="dxa"/>
            <w:vAlign w:val="center"/>
          </w:tcPr>
          <w:p w14:paraId="651A39A6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349E7" w14:paraId="50ECDE31" w14:textId="77777777" w:rsidTr="003324F5">
        <w:trPr>
          <w:trHeight w:val="327"/>
        </w:trPr>
        <w:tc>
          <w:tcPr>
            <w:tcW w:w="574" w:type="dxa"/>
          </w:tcPr>
          <w:p w14:paraId="58E8CF4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02</w:t>
            </w:r>
          </w:p>
        </w:tc>
        <w:tc>
          <w:tcPr>
            <w:tcW w:w="1582" w:type="dxa"/>
            <w:vAlign w:val="center"/>
          </w:tcPr>
          <w:p w14:paraId="76643226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82" w:type="dxa"/>
            <w:vAlign w:val="center"/>
          </w:tcPr>
          <w:p w14:paraId="7CE4E2D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8" w:type="dxa"/>
            <w:vAlign w:val="center"/>
          </w:tcPr>
          <w:p w14:paraId="73DE9EC7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8" w:type="dxa"/>
            <w:vAlign w:val="center"/>
          </w:tcPr>
          <w:p w14:paraId="3E7E2850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14" w:type="dxa"/>
            <w:vAlign w:val="center"/>
          </w:tcPr>
          <w:p w14:paraId="08DD4DD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8" w:type="dxa"/>
            <w:vAlign w:val="center"/>
          </w:tcPr>
          <w:p w14:paraId="2CFF3314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55574C2C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11121FE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10" w:type="dxa"/>
            <w:vAlign w:val="center"/>
          </w:tcPr>
          <w:p w14:paraId="7F5DEA27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349E7" w14:paraId="41EDD233" w14:textId="77777777" w:rsidTr="003324F5">
        <w:tc>
          <w:tcPr>
            <w:tcW w:w="574" w:type="dxa"/>
          </w:tcPr>
          <w:p w14:paraId="2A14D9B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03</w:t>
            </w:r>
          </w:p>
        </w:tc>
        <w:tc>
          <w:tcPr>
            <w:tcW w:w="1582" w:type="dxa"/>
            <w:vAlign w:val="center"/>
          </w:tcPr>
          <w:p w14:paraId="7CF1FCA0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82" w:type="dxa"/>
            <w:vAlign w:val="center"/>
          </w:tcPr>
          <w:p w14:paraId="6A758593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8" w:type="dxa"/>
            <w:vAlign w:val="center"/>
          </w:tcPr>
          <w:p w14:paraId="3992578E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8" w:type="dxa"/>
            <w:vAlign w:val="center"/>
          </w:tcPr>
          <w:p w14:paraId="3E35C5CB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14" w:type="dxa"/>
            <w:vAlign w:val="center"/>
          </w:tcPr>
          <w:p w14:paraId="2FF1C31B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8" w:type="dxa"/>
            <w:vAlign w:val="center"/>
          </w:tcPr>
          <w:p w14:paraId="68D6ABC9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0E893B14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41AC27D0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10" w:type="dxa"/>
            <w:vAlign w:val="center"/>
          </w:tcPr>
          <w:p w14:paraId="04801D39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349E7" w14:paraId="272C0873" w14:textId="77777777" w:rsidTr="003324F5">
        <w:tc>
          <w:tcPr>
            <w:tcW w:w="574" w:type="dxa"/>
          </w:tcPr>
          <w:p w14:paraId="5BA5B4B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04</w:t>
            </w:r>
          </w:p>
        </w:tc>
        <w:tc>
          <w:tcPr>
            <w:tcW w:w="1582" w:type="dxa"/>
            <w:vAlign w:val="center"/>
          </w:tcPr>
          <w:p w14:paraId="7F1371B3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82" w:type="dxa"/>
            <w:vAlign w:val="center"/>
          </w:tcPr>
          <w:p w14:paraId="27FDE554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8" w:type="dxa"/>
            <w:vAlign w:val="center"/>
          </w:tcPr>
          <w:p w14:paraId="52538063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8" w:type="dxa"/>
            <w:vAlign w:val="center"/>
          </w:tcPr>
          <w:p w14:paraId="68712AA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14" w:type="dxa"/>
            <w:vAlign w:val="center"/>
          </w:tcPr>
          <w:p w14:paraId="587D6C6E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8" w:type="dxa"/>
            <w:vAlign w:val="center"/>
          </w:tcPr>
          <w:p w14:paraId="5EB5A129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78F47CA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565E2B6A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10" w:type="dxa"/>
            <w:vAlign w:val="center"/>
          </w:tcPr>
          <w:p w14:paraId="75B4765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349E7" w14:paraId="45F75801" w14:textId="77777777" w:rsidTr="003324F5">
        <w:trPr>
          <w:trHeight w:val="325"/>
        </w:trPr>
        <w:tc>
          <w:tcPr>
            <w:tcW w:w="574" w:type="dxa"/>
          </w:tcPr>
          <w:p w14:paraId="5F4CE38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05</w:t>
            </w:r>
          </w:p>
        </w:tc>
        <w:tc>
          <w:tcPr>
            <w:tcW w:w="1582" w:type="dxa"/>
            <w:vAlign w:val="center"/>
          </w:tcPr>
          <w:p w14:paraId="23C21514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82" w:type="dxa"/>
            <w:vAlign w:val="center"/>
          </w:tcPr>
          <w:p w14:paraId="67AF61FA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8" w:type="dxa"/>
            <w:vAlign w:val="center"/>
          </w:tcPr>
          <w:p w14:paraId="4E4E991F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8" w:type="dxa"/>
            <w:vAlign w:val="center"/>
          </w:tcPr>
          <w:p w14:paraId="38552A48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14" w:type="dxa"/>
            <w:vAlign w:val="center"/>
          </w:tcPr>
          <w:p w14:paraId="3643D4D6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8" w:type="dxa"/>
            <w:vAlign w:val="center"/>
          </w:tcPr>
          <w:p w14:paraId="6348F6EC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0135AC2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03193327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10" w:type="dxa"/>
            <w:vAlign w:val="center"/>
          </w:tcPr>
          <w:p w14:paraId="78CC056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3CF7EFF6" w14:textId="77777777" w:rsidR="001349E7" w:rsidRDefault="001349E7" w:rsidP="001349E7">
      <w:pPr>
        <w:pStyle w:val="Header"/>
        <w:spacing w:before="80"/>
        <w:ind w:left="-84"/>
        <w:rPr>
          <w:sz w:val="8"/>
          <w:szCs w:val="8"/>
        </w:rPr>
      </w:pPr>
    </w:p>
    <w:p w14:paraId="0EBD82CB" w14:textId="77777777" w:rsidR="001349E7" w:rsidRDefault="001349E7" w:rsidP="001349E7">
      <w:pPr>
        <w:pStyle w:val="Header"/>
        <w:spacing w:before="80"/>
        <w:ind w:left="-84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2. PIPE LOCATION AND STATUS</w:t>
      </w:r>
    </w:p>
    <w:tbl>
      <w:tblPr>
        <w:tblW w:w="1026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630"/>
        <w:gridCol w:w="532"/>
        <w:gridCol w:w="574"/>
        <w:gridCol w:w="546"/>
        <w:gridCol w:w="574"/>
        <w:gridCol w:w="389"/>
        <w:gridCol w:w="395"/>
        <w:gridCol w:w="618"/>
        <w:gridCol w:w="516"/>
        <w:gridCol w:w="546"/>
        <w:gridCol w:w="546"/>
        <w:gridCol w:w="392"/>
        <w:gridCol w:w="406"/>
        <w:gridCol w:w="756"/>
        <w:gridCol w:w="630"/>
        <w:gridCol w:w="1162"/>
        <w:gridCol w:w="504"/>
      </w:tblGrid>
      <w:tr w:rsidR="001349E7" w14:paraId="26A939C1" w14:textId="77777777" w:rsidTr="003324F5">
        <w:trPr>
          <w:cantSplit/>
        </w:trPr>
        <w:tc>
          <w:tcPr>
            <w:tcW w:w="546" w:type="dxa"/>
            <w:vMerge w:val="restart"/>
            <w:vAlign w:val="bottom"/>
          </w:tcPr>
          <w:p w14:paraId="174F51B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ACD</w:t>
            </w:r>
          </w:p>
        </w:tc>
        <w:tc>
          <w:tcPr>
            <w:tcW w:w="630" w:type="dxa"/>
            <w:vMerge w:val="restart"/>
            <w:vAlign w:val="bottom"/>
          </w:tcPr>
          <w:p w14:paraId="58FF3E4F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Line</w:t>
            </w:r>
            <w:r>
              <w:rPr>
                <w:rFonts w:ascii="Arial Narrow" w:hAnsi="Arial Narrow"/>
                <w:b/>
                <w:bCs/>
                <w:sz w:val="18"/>
              </w:rPr>
              <w:br/>
              <w:t>No.</w:t>
            </w:r>
          </w:p>
        </w:tc>
        <w:tc>
          <w:tcPr>
            <w:tcW w:w="2615" w:type="dxa"/>
            <w:gridSpan w:val="5"/>
            <w:vAlign w:val="bottom"/>
          </w:tcPr>
          <w:p w14:paraId="5306529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From Location</w:t>
            </w:r>
          </w:p>
        </w:tc>
        <w:tc>
          <w:tcPr>
            <w:tcW w:w="395" w:type="dxa"/>
            <w:vMerge w:val="restart"/>
            <w:vAlign w:val="bottom"/>
          </w:tcPr>
          <w:p w14:paraId="349A2D7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FC</w:t>
            </w:r>
          </w:p>
        </w:tc>
        <w:tc>
          <w:tcPr>
            <w:tcW w:w="2618" w:type="dxa"/>
            <w:gridSpan w:val="5"/>
            <w:vAlign w:val="bottom"/>
          </w:tcPr>
          <w:p w14:paraId="19CDF45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To Location</w:t>
            </w:r>
          </w:p>
        </w:tc>
        <w:tc>
          <w:tcPr>
            <w:tcW w:w="406" w:type="dxa"/>
            <w:vMerge w:val="restart"/>
            <w:vAlign w:val="bottom"/>
          </w:tcPr>
          <w:p w14:paraId="0D23482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FC</w:t>
            </w:r>
          </w:p>
        </w:tc>
        <w:tc>
          <w:tcPr>
            <w:tcW w:w="756" w:type="dxa"/>
            <w:vMerge w:val="restart"/>
            <w:vAlign w:val="bottom"/>
          </w:tcPr>
          <w:p w14:paraId="1D92FF5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Length </w:t>
            </w:r>
            <w:r>
              <w:rPr>
                <w:rFonts w:ascii="Arial Narrow" w:hAnsi="Arial Narrow"/>
                <w:b/>
                <w:bCs/>
                <w:sz w:val="18"/>
              </w:rPr>
              <w:br/>
              <w:t xml:space="preserve"> (km)</w:t>
            </w:r>
          </w:p>
        </w:tc>
        <w:tc>
          <w:tcPr>
            <w:tcW w:w="630" w:type="dxa"/>
            <w:vMerge w:val="restart"/>
            <w:vAlign w:val="bottom"/>
          </w:tcPr>
          <w:p w14:paraId="2B5B89C6" w14:textId="77777777" w:rsidR="001349E7" w:rsidRDefault="001349E7" w:rsidP="003324F5">
            <w:pPr>
              <w:pStyle w:val="Header"/>
              <w:spacing w:before="60" w:after="60"/>
              <w:ind w:left="-84" w:right="-207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Status</w:t>
            </w:r>
          </w:p>
        </w:tc>
        <w:tc>
          <w:tcPr>
            <w:tcW w:w="1162" w:type="dxa"/>
            <w:vMerge w:val="restart"/>
            <w:vAlign w:val="bottom"/>
          </w:tcPr>
          <w:p w14:paraId="71C1357D" w14:textId="77777777" w:rsidR="001349E7" w:rsidRDefault="001349E7" w:rsidP="003324F5">
            <w:pPr>
              <w:pStyle w:val="Header"/>
              <w:spacing w:before="60" w:after="60"/>
              <w:ind w:left="-84" w:hanging="66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Environment</w:t>
            </w:r>
          </w:p>
        </w:tc>
        <w:tc>
          <w:tcPr>
            <w:tcW w:w="504" w:type="dxa"/>
            <w:vMerge w:val="restart"/>
            <w:vAlign w:val="bottom"/>
          </w:tcPr>
          <w:p w14:paraId="1C2DDDF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ID</w:t>
            </w:r>
            <w:r>
              <w:rPr>
                <w:rFonts w:ascii="Arial Narrow" w:hAnsi="Arial Narrow"/>
                <w:b/>
                <w:bCs/>
                <w:sz w:val="18"/>
              </w:rPr>
              <w:br/>
              <w:t xml:space="preserve">  No.</w:t>
            </w:r>
          </w:p>
        </w:tc>
      </w:tr>
      <w:tr w:rsidR="001349E7" w14:paraId="6F942029" w14:textId="77777777" w:rsidTr="003324F5">
        <w:trPr>
          <w:cantSplit/>
          <w:trHeight w:val="152"/>
        </w:trPr>
        <w:tc>
          <w:tcPr>
            <w:tcW w:w="546" w:type="dxa"/>
            <w:vMerge/>
            <w:vAlign w:val="bottom"/>
          </w:tcPr>
          <w:p w14:paraId="45195F9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  <w:vMerge/>
            <w:vAlign w:val="bottom"/>
          </w:tcPr>
          <w:p w14:paraId="7975838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  <w:vAlign w:val="bottom"/>
          </w:tcPr>
          <w:p w14:paraId="2C43405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LSD</w:t>
            </w:r>
          </w:p>
        </w:tc>
        <w:tc>
          <w:tcPr>
            <w:tcW w:w="574" w:type="dxa"/>
            <w:vAlign w:val="bottom"/>
          </w:tcPr>
          <w:p w14:paraId="2B08E85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SEC</w:t>
            </w:r>
          </w:p>
        </w:tc>
        <w:tc>
          <w:tcPr>
            <w:tcW w:w="546" w:type="dxa"/>
            <w:vAlign w:val="bottom"/>
          </w:tcPr>
          <w:p w14:paraId="0FC6CA3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TWP</w:t>
            </w:r>
          </w:p>
        </w:tc>
        <w:tc>
          <w:tcPr>
            <w:tcW w:w="574" w:type="dxa"/>
            <w:vAlign w:val="bottom"/>
          </w:tcPr>
          <w:p w14:paraId="5848940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RGE</w:t>
            </w:r>
          </w:p>
        </w:tc>
        <w:tc>
          <w:tcPr>
            <w:tcW w:w="389" w:type="dxa"/>
            <w:vAlign w:val="bottom"/>
          </w:tcPr>
          <w:p w14:paraId="736451B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M</w:t>
            </w:r>
          </w:p>
        </w:tc>
        <w:tc>
          <w:tcPr>
            <w:tcW w:w="395" w:type="dxa"/>
            <w:vMerge/>
            <w:vAlign w:val="bottom"/>
          </w:tcPr>
          <w:p w14:paraId="6A9F027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  <w:vAlign w:val="bottom"/>
          </w:tcPr>
          <w:p w14:paraId="712F53B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LSD</w:t>
            </w:r>
          </w:p>
        </w:tc>
        <w:tc>
          <w:tcPr>
            <w:tcW w:w="516" w:type="dxa"/>
            <w:vAlign w:val="bottom"/>
          </w:tcPr>
          <w:p w14:paraId="3FAC942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SEC</w:t>
            </w:r>
          </w:p>
        </w:tc>
        <w:tc>
          <w:tcPr>
            <w:tcW w:w="546" w:type="dxa"/>
            <w:vAlign w:val="bottom"/>
          </w:tcPr>
          <w:p w14:paraId="5ABCD7B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TWP</w:t>
            </w:r>
          </w:p>
        </w:tc>
        <w:tc>
          <w:tcPr>
            <w:tcW w:w="546" w:type="dxa"/>
            <w:vAlign w:val="bottom"/>
          </w:tcPr>
          <w:p w14:paraId="19AC53C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RGE</w:t>
            </w:r>
          </w:p>
        </w:tc>
        <w:tc>
          <w:tcPr>
            <w:tcW w:w="392" w:type="dxa"/>
            <w:vAlign w:val="bottom"/>
          </w:tcPr>
          <w:p w14:paraId="03160FDF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M</w:t>
            </w:r>
          </w:p>
        </w:tc>
        <w:tc>
          <w:tcPr>
            <w:tcW w:w="406" w:type="dxa"/>
            <w:vMerge/>
            <w:vAlign w:val="bottom"/>
          </w:tcPr>
          <w:p w14:paraId="006BA20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  <w:vMerge/>
            <w:vAlign w:val="bottom"/>
          </w:tcPr>
          <w:p w14:paraId="3C347D81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  <w:vMerge/>
            <w:vAlign w:val="bottom"/>
          </w:tcPr>
          <w:p w14:paraId="44BF91D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2" w:type="dxa"/>
            <w:vMerge/>
            <w:vAlign w:val="bottom"/>
          </w:tcPr>
          <w:p w14:paraId="044B36AF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  <w:vMerge/>
            <w:vAlign w:val="bottom"/>
          </w:tcPr>
          <w:p w14:paraId="547D8CE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  <w:tr w:rsidR="001349E7" w14:paraId="194F9F49" w14:textId="77777777" w:rsidTr="003324F5">
        <w:tc>
          <w:tcPr>
            <w:tcW w:w="546" w:type="dxa"/>
            <w:vAlign w:val="center"/>
          </w:tcPr>
          <w:p w14:paraId="20A2AA5A" w14:textId="77777777" w:rsidR="001349E7" w:rsidRDefault="001349E7" w:rsidP="003324F5">
            <w:pPr>
              <w:spacing w:before="60" w:after="60"/>
              <w:ind w:left="-84"/>
            </w:pPr>
          </w:p>
        </w:tc>
        <w:tc>
          <w:tcPr>
            <w:tcW w:w="630" w:type="dxa"/>
          </w:tcPr>
          <w:p w14:paraId="1B6DF01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</w:tcPr>
          <w:p w14:paraId="639FD74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0612987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127090C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036F2A4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9" w:type="dxa"/>
            <w:vAlign w:val="center"/>
          </w:tcPr>
          <w:p w14:paraId="5AB6265B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395" w:type="dxa"/>
          </w:tcPr>
          <w:p w14:paraId="18EA6A3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</w:tcPr>
          <w:p w14:paraId="73F9B52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6" w:type="dxa"/>
          </w:tcPr>
          <w:p w14:paraId="4DA80FC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437156E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6E20869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2" w:type="dxa"/>
            <w:vAlign w:val="center"/>
          </w:tcPr>
          <w:p w14:paraId="70D7DCB7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406" w:type="dxa"/>
          </w:tcPr>
          <w:p w14:paraId="243B498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</w:tcPr>
          <w:p w14:paraId="11815D7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  <w:vAlign w:val="center"/>
          </w:tcPr>
          <w:p w14:paraId="2AEAB33C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1162" w:type="dxa"/>
          </w:tcPr>
          <w:p w14:paraId="08EACFF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</w:tcPr>
          <w:p w14:paraId="33387E3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  <w:tr w:rsidR="001349E7" w14:paraId="2B86FE31" w14:textId="77777777" w:rsidTr="003324F5">
        <w:tc>
          <w:tcPr>
            <w:tcW w:w="546" w:type="dxa"/>
            <w:vAlign w:val="center"/>
          </w:tcPr>
          <w:p w14:paraId="1E9E850B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630" w:type="dxa"/>
          </w:tcPr>
          <w:p w14:paraId="4262C27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</w:tcPr>
          <w:p w14:paraId="61CA8C3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327317E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046858D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3225609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9" w:type="dxa"/>
            <w:vAlign w:val="center"/>
          </w:tcPr>
          <w:p w14:paraId="5EF64515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395" w:type="dxa"/>
          </w:tcPr>
          <w:p w14:paraId="28C52F7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</w:tcPr>
          <w:p w14:paraId="2FBBA7B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6" w:type="dxa"/>
          </w:tcPr>
          <w:p w14:paraId="4D1E51D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1F3601E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75F3536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2" w:type="dxa"/>
            <w:vAlign w:val="center"/>
          </w:tcPr>
          <w:p w14:paraId="12D4875E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406" w:type="dxa"/>
          </w:tcPr>
          <w:p w14:paraId="7E59E3E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</w:tcPr>
          <w:p w14:paraId="5989356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  <w:vAlign w:val="bottom"/>
          </w:tcPr>
          <w:p w14:paraId="7FD3005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2" w:type="dxa"/>
          </w:tcPr>
          <w:p w14:paraId="5CC10BD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</w:tcPr>
          <w:p w14:paraId="74EFB88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  <w:tr w:rsidR="001349E7" w14:paraId="568FA13F" w14:textId="77777777" w:rsidTr="003324F5">
        <w:tc>
          <w:tcPr>
            <w:tcW w:w="546" w:type="dxa"/>
            <w:vAlign w:val="center"/>
          </w:tcPr>
          <w:p w14:paraId="74D26E0C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630" w:type="dxa"/>
          </w:tcPr>
          <w:p w14:paraId="47D4B0C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</w:tcPr>
          <w:p w14:paraId="458F9EC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31CB579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60EC1C2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5D00543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9" w:type="dxa"/>
            <w:vAlign w:val="center"/>
          </w:tcPr>
          <w:p w14:paraId="70AB923A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395" w:type="dxa"/>
          </w:tcPr>
          <w:p w14:paraId="0115A985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</w:tcPr>
          <w:p w14:paraId="3714FCE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6" w:type="dxa"/>
          </w:tcPr>
          <w:p w14:paraId="3B36FC7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4781332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4294670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2" w:type="dxa"/>
            <w:vAlign w:val="center"/>
          </w:tcPr>
          <w:p w14:paraId="5240C3FE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406" w:type="dxa"/>
          </w:tcPr>
          <w:p w14:paraId="19ABC25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</w:tcPr>
          <w:p w14:paraId="6D4A452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  <w:vAlign w:val="bottom"/>
          </w:tcPr>
          <w:p w14:paraId="554B33E5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2" w:type="dxa"/>
          </w:tcPr>
          <w:p w14:paraId="4112AC7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</w:tcPr>
          <w:p w14:paraId="046FF82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  <w:tr w:rsidR="001349E7" w14:paraId="0175969C" w14:textId="77777777" w:rsidTr="003324F5">
        <w:tc>
          <w:tcPr>
            <w:tcW w:w="546" w:type="dxa"/>
            <w:vAlign w:val="center"/>
          </w:tcPr>
          <w:p w14:paraId="5F29C6C0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630" w:type="dxa"/>
          </w:tcPr>
          <w:p w14:paraId="60BA9DE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</w:tcPr>
          <w:p w14:paraId="72494F55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01755F9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0EE143D5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72F3EE4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9" w:type="dxa"/>
            <w:vAlign w:val="center"/>
          </w:tcPr>
          <w:p w14:paraId="13095CCC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395" w:type="dxa"/>
          </w:tcPr>
          <w:p w14:paraId="6939BA2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</w:tcPr>
          <w:p w14:paraId="66A64A6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6" w:type="dxa"/>
          </w:tcPr>
          <w:p w14:paraId="1481E13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55A89AA5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40418C3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2" w:type="dxa"/>
            <w:vAlign w:val="center"/>
          </w:tcPr>
          <w:p w14:paraId="2DAD5035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406" w:type="dxa"/>
          </w:tcPr>
          <w:p w14:paraId="6CEAD18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</w:tcPr>
          <w:p w14:paraId="077409F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</w:tcPr>
          <w:p w14:paraId="09AE58D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2" w:type="dxa"/>
          </w:tcPr>
          <w:p w14:paraId="0093E8D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</w:tcPr>
          <w:p w14:paraId="4558F9D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  <w:tr w:rsidR="001349E7" w14:paraId="2BC00844" w14:textId="77777777" w:rsidTr="003324F5">
        <w:tc>
          <w:tcPr>
            <w:tcW w:w="546" w:type="dxa"/>
            <w:vAlign w:val="center"/>
          </w:tcPr>
          <w:p w14:paraId="171F9406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630" w:type="dxa"/>
          </w:tcPr>
          <w:p w14:paraId="317E6A3F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</w:tcPr>
          <w:p w14:paraId="59BEBD7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0577D79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6195703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3CFE39E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9" w:type="dxa"/>
            <w:vAlign w:val="center"/>
          </w:tcPr>
          <w:p w14:paraId="000049E9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395" w:type="dxa"/>
          </w:tcPr>
          <w:p w14:paraId="26200DD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</w:tcPr>
          <w:p w14:paraId="36BFD2A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6" w:type="dxa"/>
          </w:tcPr>
          <w:p w14:paraId="7801980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703311D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723FA31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2" w:type="dxa"/>
            <w:vAlign w:val="center"/>
          </w:tcPr>
          <w:p w14:paraId="0E60A8A9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406" w:type="dxa"/>
          </w:tcPr>
          <w:p w14:paraId="2D33264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</w:tcPr>
          <w:p w14:paraId="1E4F2A5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</w:tcPr>
          <w:p w14:paraId="5E17EAD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2" w:type="dxa"/>
          </w:tcPr>
          <w:p w14:paraId="56997D3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</w:tcPr>
          <w:p w14:paraId="5965A6E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  <w:tr w:rsidR="001349E7" w14:paraId="22400DE8" w14:textId="77777777" w:rsidTr="003324F5">
        <w:tc>
          <w:tcPr>
            <w:tcW w:w="546" w:type="dxa"/>
            <w:vAlign w:val="center"/>
          </w:tcPr>
          <w:p w14:paraId="0109DC38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630" w:type="dxa"/>
          </w:tcPr>
          <w:p w14:paraId="7251F6B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</w:tcPr>
          <w:p w14:paraId="4D72579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36973F81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636C172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44C1CE9F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9" w:type="dxa"/>
            <w:vAlign w:val="center"/>
          </w:tcPr>
          <w:p w14:paraId="5A208938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395" w:type="dxa"/>
          </w:tcPr>
          <w:p w14:paraId="2D3D12E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</w:tcPr>
          <w:p w14:paraId="1B0B989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6" w:type="dxa"/>
          </w:tcPr>
          <w:p w14:paraId="26E99CD1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6B31CE1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70BC7C8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2" w:type="dxa"/>
            <w:vAlign w:val="center"/>
          </w:tcPr>
          <w:p w14:paraId="0A034DF3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406" w:type="dxa"/>
          </w:tcPr>
          <w:p w14:paraId="3BD2083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</w:tcPr>
          <w:p w14:paraId="039214E1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</w:tcPr>
          <w:p w14:paraId="1637A8A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2" w:type="dxa"/>
          </w:tcPr>
          <w:p w14:paraId="704CAE0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</w:tcPr>
          <w:p w14:paraId="48BD53AE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  <w:tr w:rsidR="001349E7" w14:paraId="66047A05" w14:textId="77777777" w:rsidTr="003324F5">
        <w:tc>
          <w:tcPr>
            <w:tcW w:w="546" w:type="dxa"/>
            <w:vAlign w:val="center"/>
          </w:tcPr>
          <w:p w14:paraId="0E625301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630" w:type="dxa"/>
          </w:tcPr>
          <w:p w14:paraId="6D16F90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2" w:type="dxa"/>
          </w:tcPr>
          <w:p w14:paraId="255D173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7F50EC3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5E82627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74" w:type="dxa"/>
          </w:tcPr>
          <w:p w14:paraId="4B07D4C8" w14:textId="77777777" w:rsidR="001349E7" w:rsidRDefault="001349E7" w:rsidP="003324F5">
            <w:pPr>
              <w:pStyle w:val="Header"/>
              <w:spacing w:before="60" w:after="60"/>
              <w:ind w:left="-84"/>
              <w:rPr>
                <w:b/>
                <w:bCs/>
                <w:sz w:val="18"/>
              </w:rPr>
            </w:pPr>
          </w:p>
        </w:tc>
        <w:tc>
          <w:tcPr>
            <w:tcW w:w="389" w:type="dxa"/>
            <w:vAlign w:val="center"/>
          </w:tcPr>
          <w:p w14:paraId="067AD1EE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395" w:type="dxa"/>
          </w:tcPr>
          <w:p w14:paraId="30D43FB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8" w:type="dxa"/>
          </w:tcPr>
          <w:p w14:paraId="599C7E4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6" w:type="dxa"/>
          </w:tcPr>
          <w:p w14:paraId="63A487B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39F733E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6" w:type="dxa"/>
          </w:tcPr>
          <w:p w14:paraId="5B8DDB4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2" w:type="dxa"/>
            <w:vAlign w:val="center"/>
          </w:tcPr>
          <w:p w14:paraId="6C226139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406" w:type="dxa"/>
          </w:tcPr>
          <w:p w14:paraId="7DF8C28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56" w:type="dxa"/>
          </w:tcPr>
          <w:p w14:paraId="4B4B10B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  <w:vAlign w:val="center"/>
          </w:tcPr>
          <w:p w14:paraId="19CC9FA3" w14:textId="77777777" w:rsidR="001349E7" w:rsidRDefault="001349E7" w:rsidP="003324F5">
            <w:pPr>
              <w:spacing w:before="60" w:after="60"/>
              <w:ind w:left="-84"/>
              <w:jc w:val="center"/>
            </w:pPr>
          </w:p>
        </w:tc>
        <w:tc>
          <w:tcPr>
            <w:tcW w:w="1162" w:type="dxa"/>
          </w:tcPr>
          <w:p w14:paraId="5A14E65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4" w:type="dxa"/>
          </w:tcPr>
          <w:p w14:paraId="6ED46A72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b/>
                <w:bCs/>
                <w:sz w:val="18"/>
              </w:rPr>
            </w:pPr>
          </w:p>
        </w:tc>
      </w:tr>
    </w:tbl>
    <w:p w14:paraId="54C9ED27" w14:textId="77777777" w:rsidR="001349E7" w:rsidRDefault="001349E7" w:rsidP="001349E7">
      <w:pPr>
        <w:pStyle w:val="Header"/>
        <w:spacing w:before="80"/>
        <w:ind w:left="-84"/>
        <w:rPr>
          <w:sz w:val="8"/>
          <w:szCs w:val="8"/>
        </w:rPr>
      </w:pPr>
    </w:p>
    <w:p w14:paraId="619BDB1D" w14:textId="77777777" w:rsidR="001349E7" w:rsidRDefault="001349E7" w:rsidP="001349E7">
      <w:pPr>
        <w:pStyle w:val="Header"/>
        <w:spacing w:before="80"/>
        <w:ind w:left="-84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3. INSTALLATION SPECIFICATION</w:t>
      </w:r>
    </w:p>
    <w:tbl>
      <w:tblPr>
        <w:tblW w:w="1025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56"/>
        <w:gridCol w:w="686"/>
        <w:gridCol w:w="585"/>
        <w:gridCol w:w="551"/>
        <w:gridCol w:w="540"/>
        <w:gridCol w:w="360"/>
        <w:gridCol w:w="1328"/>
        <w:gridCol w:w="1620"/>
        <w:gridCol w:w="1260"/>
        <w:gridCol w:w="1656"/>
      </w:tblGrid>
      <w:tr w:rsidR="001349E7" w14:paraId="61E85EDD" w14:textId="77777777" w:rsidTr="003324F5">
        <w:trPr>
          <w:cantSplit/>
        </w:trPr>
        <w:tc>
          <w:tcPr>
            <w:tcW w:w="612" w:type="dxa"/>
            <w:vMerge w:val="restart"/>
            <w:vAlign w:val="bottom"/>
          </w:tcPr>
          <w:p w14:paraId="3331E19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ACD</w:t>
            </w:r>
          </w:p>
        </w:tc>
        <w:tc>
          <w:tcPr>
            <w:tcW w:w="1056" w:type="dxa"/>
            <w:vMerge w:val="restart"/>
            <w:vAlign w:val="bottom"/>
          </w:tcPr>
          <w:p w14:paraId="1BA859F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Installation</w:t>
            </w:r>
          </w:p>
          <w:p w14:paraId="248F1E3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No.</w:t>
            </w:r>
          </w:p>
        </w:tc>
        <w:tc>
          <w:tcPr>
            <w:tcW w:w="2722" w:type="dxa"/>
            <w:gridSpan w:val="5"/>
            <w:vAlign w:val="bottom"/>
          </w:tcPr>
          <w:p w14:paraId="2187B9A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Location</w:t>
            </w:r>
          </w:p>
        </w:tc>
        <w:tc>
          <w:tcPr>
            <w:tcW w:w="1328" w:type="dxa"/>
            <w:vMerge w:val="restart"/>
            <w:vAlign w:val="bottom"/>
          </w:tcPr>
          <w:p w14:paraId="6EEA8EB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Installation Type</w:t>
            </w:r>
          </w:p>
        </w:tc>
        <w:tc>
          <w:tcPr>
            <w:tcW w:w="1620" w:type="dxa"/>
            <w:vMerge w:val="restart"/>
            <w:vAlign w:val="bottom"/>
          </w:tcPr>
          <w:p w14:paraId="3772DCA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Compressor</w:t>
            </w:r>
            <w:r>
              <w:rPr>
                <w:rFonts w:ascii="Arial Narrow" w:hAnsi="Arial Narrow"/>
                <w:b/>
                <w:bCs/>
                <w:sz w:val="18"/>
              </w:rPr>
              <w:br/>
              <w:t>Rating</w:t>
            </w:r>
            <w:r>
              <w:rPr>
                <w:rFonts w:ascii="Arial Narrow" w:hAnsi="Arial Narrow"/>
                <w:b/>
                <w:bCs/>
                <w:sz w:val="18"/>
              </w:rPr>
              <w:br/>
              <w:t>(kW)</w:t>
            </w:r>
          </w:p>
        </w:tc>
        <w:tc>
          <w:tcPr>
            <w:tcW w:w="1260" w:type="dxa"/>
            <w:vMerge w:val="restart"/>
            <w:vAlign w:val="bottom"/>
          </w:tcPr>
          <w:p w14:paraId="4C87AD0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Driver Power Source</w:t>
            </w:r>
          </w:p>
        </w:tc>
        <w:tc>
          <w:tcPr>
            <w:tcW w:w="1656" w:type="dxa"/>
            <w:vMerge w:val="restart"/>
            <w:vAlign w:val="bottom"/>
          </w:tcPr>
          <w:p w14:paraId="0C061F38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Status</w:t>
            </w:r>
          </w:p>
        </w:tc>
      </w:tr>
      <w:tr w:rsidR="001349E7" w14:paraId="60867119" w14:textId="77777777" w:rsidTr="003324F5">
        <w:trPr>
          <w:cantSplit/>
          <w:trHeight w:val="269"/>
        </w:trPr>
        <w:tc>
          <w:tcPr>
            <w:tcW w:w="612" w:type="dxa"/>
            <w:vMerge/>
          </w:tcPr>
          <w:p w14:paraId="2A8C34F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vAlign w:val="bottom"/>
          </w:tcPr>
          <w:p w14:paraId="5FD93BDA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686" w:type="dxa"/>
            <w:vAlign w:val="bottom"/>
          </w:tcPr>
          <w:p w14:paraId="2BD9FCA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LSD</w:t>
            </w:r>
          </w:p>
        </w:tc>
        <w:tc>
          <w:tcPr>
            <w:tcW w:w="585" w:type="dxa"/>
            <w:vAlign w:val="bottom"/>
          </w:tcPr>
          <w:p w14:paraId="64BE6011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SEC</w:t>
            </w:r>
          </w:p>
        </w:tc>
        <w:tc>
          <w:tcPr>
            <w:tcW w:w="551" w:type="dxa"/>
            <w:vAlign w:val="bottom"/>
          </w:tcPr>
          <w:p w14:paraId="76785E5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TWP</w:t>
            </w:r>
          </w:p>
        </w:tc>
        <w:tc>
          <w:tcPr>
            <w:tcW w:w="540" w:type="dxa"/>
            <w:vAlign w:val="bottom"/>
          </w:tcPr>
          <w:p w14:paraId="02C90F19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RGE</w:t>
            </w:r>
          </w:p>
        </w:tc>
        <w:tc>
          <w:tcPr>
            <w:tcW w:w="360" w:type="dxa"/>
            <w:vAlign w:val="bottom"/>
          </w:tcPr>
          <w:p w14:paraId="7654E88D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M</w:t>
            </w:r>
          </w:p>
        </w:tc>
        <w:tc>
          <w:tcPr>
            <w:tcW w:w="1328" w:type="dxa"/>
            <w:vMerge/>
            <w:vAlign w:val="bottom"/>
          </w:tcPr>
          <w:p w14:paraId="326A6B74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vAlign w:val="bottom"/>
          </w:tcPr>
          <w:p w14:paraId="37A8FFD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vAlign w:val="bottom"/>
          </w:tcPr>
          <w:p w14:paraId="696C4FAB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656" w:type="dxa"/>
            <w:vMerge/>
            <w:vAlign w:val="bottom"/>
          </w:tcPr>
          <w:p w14:paraId="7B394E86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1349E7" w14:paraId="48B22124" w14:textId="77777777" w:rsidTr="003324F5">
        <w:trPr>
          <w:cantSplit/>
        </w:trPr>
        <w:tc>
          <w:tcPr>
            <w:tcW w:w="612" w:type="dxa"/>
          </w:tcPr>
          <w:p w14:paraId="20ADC731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056" w:type="dxa"/>
          </w:tcPr>
          <w:p w14:paraId="45BF66FC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686" w:type="dxa"/>
          </w:tcPr>
          <w:p w14:paraId="5ADEB6A0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85" w:type="dxa"/>
            <w:vAlign w:val="center"/>
          </w:tcPr>
          <w:p w14:paraId="2D10F33D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" w:type="dxa"/>
          </w:tcPr>
          <w:p w14:paraId="7E504033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40" w:type="dxa"/>
            <w:vAlign w:val="center"/>
          </w:tcPr>
          <w:p w14:paraId="67BBEAF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vAlign w:val="center"/>
          </w:tcPr>
          <w:p w14:paraId="2F314106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28" w:type="dxa"/>
            <w:vAlign w:val="center"/>
          </w:tcPr>
          <w:p w14:paraId="0F98475E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5FF69FDD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14:paraId="135FBC67" w14:textId="77777777" w:rsidR="001349E7" w:rsidRDefault="001349E7" w:rsidP="003324F5">
            <w:pPr>
              <w:pStyle w:val="Header"/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656" w:type="dxa"/>
            <w:vAlign w:val="center"/>
          </w:tcPr>
          <w:p w14:paraId="5ACB6A19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349E7" w14:paraId="54D13858" w14:textId="77777777" w:rsidTr="003324F5">
        <w:trPr>
          <w:cantSplit/>
        </w:trPr>
        <w:tc>
          <w:tcPr>
            <w:tcW w:w="612" w:type="dxa"/>
          </w:tcPr>
          <w:p w14:paraId="74AE36AB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056" w:type="dxa"/>
            <w:vAlign w:val="center"/>
          </w:tcPr>
          <w:p w14:paraId="5A744118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86" w:type="dxa"/>
            <w:vAlign w:val="center"/>
          </w:tcPr>
          <w:p w14:paraId="38F2230A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5" w:type="dxa"/>
            <w:vAlign w:val="center"/>
          </w:tcPr>
          <w:p w14:paraId="3C3710FF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" w:type="dxa"/>
            <w:vAlign w:val="center"/>
          </w:tcPr>
          <w:p w14:paraId="2793E2BA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6F6DB61C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vAlign w:val="center"/>
          </w:tcPr>
          <w:p w14:paraId="5EF0476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28" w:type="dxa"/>
            <w:vAlign w:val="center"/>
          </w:tcPr>
          <w:p w14:paraId="42EF5424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727BC53D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14A9F09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56" w:type="dxa"/>
            <w:vAlign w:val="center"/>
          </w:tcPr>
          <w:p w14:paraId="76C3E91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349E7" w14:paraId="4EFC86A1" w14:textId="77777777" w:rsidTr="003324F5">
        <w:trPr>
          <w:cantSplit/>
        </w:trPr>
        <w:tc>
          <w:tcPr>
            <w:tcW w:w="612" w:type="dxa"/>
          </w:tcPr>
          <w:p w14:paraId="796B7BE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056" w:type="dxa"/>
            <w:vAlign w:val="center"/>
          </w:tcPr>
          <w:p w14:paraId="2B7C66DE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86" w:type="dxa"/>
            <w:vAlign w:val="center"/>
          </w:tcPr>
          <w:p w14:paraId="5E831D80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5" w:type="dxa"/>
            <w:vAlign w:val="center"/>
          </w:tcPr>
          <w:p w14:paraId="670FA2F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" w:type="dxa"/>
            <w:vAlign w:val="center"/>
          </w:tcPr>
          <w:p w14:paraId="5DEB09E2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1CE7197E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vAlign w:val="center"/>
          </w:tcPr>
          <w:p w14:paraId="68C9A9F3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28" w:type="dxa"/>
            <w:vAlign w:val="center"/>
          </w:tcPr>
          <w:p w14:paraId="1B89AB7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0B82D191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4AE4E0A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56" w:type="dxa"/>
            <w:vAlign w:val="center"/>
          </w:tcPr>
          <w:p w14:paraId="1DF4AF79" w14:textId="77777777" w:rsidR="001349E7" w:rsidRDefault="001349E7" w:rsidP="003324F5">
            <w:pPr>
              <w:spacing w:before="60" w:after="60"/>
              <w:ind w:left="-84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48C5A7E1" w14:textId="77777777" w:rsidR="001349E7" w:rsidRDefault="001349E7" w:rsidP="001349E7">
      <w:pPr>
        <w:pStyle w:val="Heading2"/>
      </w:pPr>
    </w:p>
    <w:p w14:paraId="61C630F6" w14:textId="77777777" w:rsidR="001349E7" w:rsidRDefault="001349E7" w:rsidP="001349E7">
      <w:pPr>
        <w:rPr>
          <w:lang w:val="en-GB"/>
        </w:rPr>
      </w:pPr>
    </w:p>
    <w:p w14:paraId="0B513F7D" w14:textId="77777777" w:rsidR="001349E7" w:rsidRDefault="001349E7" w:rsidP="001349E7">
      <w:pPr>
        <w:rPr>
          <w:lang w:val="en-GB"/>
        </w:rPr>
      </w:pPr>
    </w:p>
    <w:p w14:paraId="46FD4406" w14:textId="77777777" w:rsidR="001349E7" w:rsidRDefault="001349E7" w:rsidP="001349E7">
      <w:pPr>
        <w:rPr>
          <w:lang w:val="en-GB"/>
        </w:rPr>
      </w:pPr>
    </w:p>
    <w:p w14:paraId="7D277B0F" w14:textId="77777777" w:rsidR="001349E7" w:rsidRDefault="001349E7" w:rsidP="001349E7">
      <w:pPr>
        <w:rPr>
          <w:lang w:val="en-GB"/>
        </w:rPr>
      </w:pPr>
    </w:p>
    <w:p w14:paraId="6EA8E954" w14:textId="77777777" w:rsidR="001349E7" w:rsidRDefault="001349E7" w:rsidP="001349E7">
      <w:pPr>
        <w:rPr>
          <w:lang w:val="en-GB"/>
        </w:rPr>
      </w:pPr>
    </w:p>
    <w:p w14:paraId="610C3785" w14:textId="77777777" w:rsidR="001349E7" w:rsidRDefault="001349E7" w:rsidP="001349E7">
      <w:pPr>
        <w:rPr>
          <w:lang w:val="en-GB"/>
        </w:rPr>
      </w:pPr>
    </w:p>
    <w:p w14:paraId="2CBADAD6" w14:textId="77777777" w:rsidR="001349E7" w:rsidRDefault="001349E7" w:rsidP="001349E7">
      <w:pPr>
        <w:rPr>
          <w:lang w:val="en-GB"/>
        </w:rPr>
      </w:pPr>
    </w:p>
    <w:p w14:paraId="1769FE57" w14:textId="77777777" w:rsidR="001349E7" w:rsidRDefault="001349E7" w:rsidP="001349E7">
      <w:pPr>
        <w:rPr>
          <w:lang w:val="en-GB"/>
        </w:rPr>
      </w:pPr>
    </w:p>
    <w:p w14:paraId="584F04BA" w14:textId="77777777" w:rsidR="001349E7" w:rsidRDefault="001349E7" w:rsidP="001349E7">
      <w:pPr>
        <w:rPr>
          <w:lang w:val="en-GB"/>
        </w:rPr>
      </w:pPr>
    </w:p>
    <w:p w14:paraId="6A754B74" w14:textId="77777777" w:rsidR="001349E7" w:rsidRPr="00577D91" w:rsidRDefault="001349E7" w:rsidP="001349E7">
      <w:pPr>
        <w:rPr>
          <w:lang w:val="en-GB"/>
        </w:rPr>
      </w:pPr>
    </w:p>
    <w:p w14:paraId="30DC92F5" w14:textId="77777777" w:rsidR="001349E7" w:rsidRPr="00577D91" w:rsidRDefault="001349E7" w:rsidP="001349E7">
      <w:pPr>
        <w:spacing w:before="100" w:after="30"/>
        <w:ind w:left="244"/>
        <w:rPr>
          <w:rFonts w:ascii="Arial Narrow" w:hAnsi="Arial Narrow"/>
          <w:b/>
          <w:bCs/>
          <w:szCs w:val="22"/>
          <w:lang w:val="en-US"/>
        </w:rPr>
      </w:pPr>
      <w:r w:rsidRPr="00577D91">
        <w:rPr>
          <w:rFonts w:ascii="Arial Narrow" w:hAnsi="Arial Narrow"/>
          <w:b/>
          <w:bCs/>
        </w:rPr>
        <w:t>Table 1        Substance</w:t>
      </w:r>
      <w:r w:rsidRPr="00577D91">
        <w:rPr>
          <w:rFonts w:ascii="Arial Narrow" w:hAnsi="Arial Narrow"/>
          <w:b/>
          <w:bCs/>
          <w:spacing w:val="-6"/>
        </w:rPr>
        <w:t xml:space="preserve"> </w:t>
      </w:r>
      <w:r w:rsidRPr="00577D91">
        <w:rPr>
          <w:rFonts w:ascii="Arial Narrow" w:hAnsi="Arial Narrow"/>
          <w:b/>
          <w:bCs/>
        </w:rPr>
        <w:t>categories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889"/>
        <w:gridCol w:w="828"/>
        <w:gridCol w:w="1246"/>
      </w:tblGrid>
      <w:tr w:rsidR="001349E7" w:rsidRPr="00577D91" w14:paraId="5537C570" w14:textId="77777777" w:rsidTr="003324F5">
        <w:trPr>
          <w:trHeight w:val="24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E9779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b/>
                <w:bCs/>
                <w:sz w:val="18"/>
                <w:szCs w:val="18"/>
              </w:rPr>
            </w:pPr>
            <w:r w:rsidRPr="00577D91">
              <w:rPr>
                <w:b/>
                <w:bCs/>
                <w:sz w:val="18"/>
                <w:szCs w:val="18"/>
              </w:rPr>
              <w:t>Substance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05C7F5" w14:textId="77777777" w:rsidR="001349E7" w:rsidRPr="00577D91" w:rsidRDefault="001349E7" w:rsidP="003324F5">
            <w:pPr>
              <w:pStyle w:val="TableParagraph"/>
              <w:spacing w:before="18"/>
              <w:ind w:left="66"/>
              <w:rPr>
                <w:b/>
                <w:bCs/>
                <w:sz w:val="18"/>
                <w:szCs w:val="18"/>
              </w:rPr>
            </w:pPr>
            <w:r w:rsidRPr="00577D91">
              <w:rPr>
                <w:b/>
                <w:bCs/>
                <w:sz w:val="18"/>
                <w:szCs w:val="18"/>
              </w:rPr>
              <w:t>Substance category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D4FB63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b/>
                <w:bCs/>
                <w:sz w:val="18"/>
                <w:szCs w:val="18"/>
              </w:rPr>
            </w:pPr>
            <w:r w:rsidRPr="00577D91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BCE8B1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b/>
                <w:bCs/>
                <w:sz w:val="18"/>
                <w:szCs w:val="18"/>
              </w:rPr>
            </w:pPr>
            <w:r w:rsidRPr="00577D91">
              <w:rPr>
                <w:b/>
                <w:bCs/>
                <w:sz w:val="18"/>
                <w:szCs w:val="18"/>
              </w:rPr>
              <w:t>Priority code</w:t>
            </w:r>
          </w:p>
        </w:tc>
      </w:tr>
      <w:tr w:rsidR="001349E7" w:rsidRPr="00577D91" w14:paraId="22053EC1" w14:textId="77777777" w:rsidTr="003324F5">
        <w:trPr>
          <w:trHeight w:val="260"/>
        </w:trPr>
        <w:tc>
          <w:tcPr>
            <w:tcW w:w="4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E2C2F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position w:val="1"/>
                <w:sz w:val="20"/>
                <w:szCs w:val="20"/>
              </w:rPr>
              <w:t>Methane, natural gas with H</w:t>
            </w:r>
            <w:r w:rsidRPr="00577D91">
              <w:rPr>
                <w:sz w:val="13"/>
                <w:szCs w:val="13"/>
              </w:rPr>
              <w:t>2</w:t>
            </w:r>
            <w:r w:rsidRPr="00577D91">
              <w:rPr>
                <w:position w:val="1"/>
                <w:sz w:val="20"/>
                <w:szCs w:val="20"/>
              </w:rPr>
              <w:t xml:space="preserve">S partial pressure </w:t>
            </w:r>
            <w:r w:rsidRPr="00577D91">
              <w:rPr>
                <w:position w:val="1"/>
                <w:sz w:val="20"/>
                <w:szCs w:val="20"/>
                <w:u w:val="single"/>
              </w:rPr>
              <w:t>&lt;</w:t>
            </w:r>
            <w:r w:rsidRPr="00577D91">
              <w:rPr>
                <w:position w:val="1"/>
                <w:sz w:val="20"/>
                <w:szCs w:val="20"/>
              </w:rPr>
              <w:t xml:space="preserve"> 0.30 kPa.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11E063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Natural gas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DA2396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94015E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6</w:t>
            </w:r>
          </w:p>
        </w:tc>
      </w:tr>
    </w:tbl>
    <w:p w14:paraId="3E453028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</w:rPr>
      </w:pPr>
    </w:p>
    <w:p w14:paraId="7F55314A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   Table 2        Pipe material</w:t>
      </w:r>
      <w:r w:rsidRPr="00577D91">
        <w:rPr>
          <w:rFonts w:ascii="Arial Narrow" w:hAnsi="Arial Narrow"/>
          <w:b/>
          <w:bCs/>
          <w:spacing w:val="-4"/>
        </w:rPr>
        <w:t xml:space="preserve"> </w:t>
      </w:r>
      <w:r w:rsidRPr="00577D91">
        <w:rPr>
          <w:rFonts w:ascii="Arial Narrow" w:hAnsi="Arial Narrow"/>
          <w:b/>
          <w:bCs/>
        </w:rPr>
        <w:t>codes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596"/>
      </w:tblGrid>
      <w:tr w:rsidR="001349E7" w:rsidRPr="00577D91" w14:paraId="15E41EC0" w14:textId="77777777" w:rsidTr="003324F5">
        <w:trPr>
          <w:trHeight w:val="26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0DE05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Pipe material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621C49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58512F03" w14:textId="77777777" w:rsidTr="003324F5">
        <w:trPr>
          <w:trHeight w:val="260"/>
        </w:trPr>
        <w:tc>
          <w:tcPr>
            <w:tcW w:w="2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C6A76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Aluminum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0D3258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</w:t>
            </w:r>
          </w:p>
        </w:tc>
      </w:tr>
      <w:tr w:rsidR="001349E7" w:rsidRPr="00577D91" w14:paraId="14C5E9AB" w14:textId="77777777" w:rsidTr="003324F5">
        <w:trPr>
          <w:trHeight w:val="260"/>
        </w:trPr>
        <w:tc>
          <w:tcPr>
            <w:tcW w:w="2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56626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Composite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AC9466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G</w:t>
            </w:r>
          </w:p>
        </w:tc>
      </w:tr>
      <w:tr w:rsidR="001349E7" w:rsidRPr="00577D91" w14:paraId="5F343D93" w14:textId="77777777" w:rsidTr="003324F5">
        <w:trPr>
          <w:trHeight w:val="260"/>
        </w:trPr>
        <w:tc>
          <w:tcPr>
            <w:tcW w:w="2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20C15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sz w:val="20"/>
                <w:szCs w:val="20"/>
              </w:rPr>
            </w:pPr>
            <w:proofErr w:type="spellStart"/>
            <w:r w:rsidRPr="00577D91">
              <w:rPr>
                <w:sz w:val="20"/>
                <w:szCs w:val="20"/>
              </w:rPr>
              <w:t>Fibreglass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B635A0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F</w:t>
            </w:r>
          </w:p>
        </w:tc>
      </w:tr>
      <w:tr w:rsidR="001349E7" w:rsidRPr="00577D91" w14:paraId="27FFD437" w14:textId="77777777" w:rsidTr="003324F5">
        <w:trPr>
          <w:trHeight w:val="260"/>
        </w:trPr>
        <w:tc>
          <w:tcPr>
            <w:tcW w:w="2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B1361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Polyethylene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936E6A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</w:t>
            </w:r>
          </w:p>
        </w:tc>
      </w:tr>
      <w:tr w:rsidR="001349E7" w:rsidRPr="00577D91" w14:paraId="4DE044E1" w14:textId="77777777" w:rsidTr="003324F5">
        <w:trPr>
          <w:trHeight w:val="260"/>
        </w:trPr>
        <w:tc>
          <w:tcPr>
            <w:tcW w:w="2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D17A0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Polyvinyl chloride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002035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V</w:t>
            </w:r>
          </w:p>
        </w:tc>
      </w:tr>
      <w:tr w:rsidR="001349E7" w:rsidRPr="00577D91" w14:paraId="01FA4BAA" w14:textId="77777777" w:rsidTr="003324F5">
        <w:trPr>
          <w:trHeight w:val="260"/>
        </w:trPr>
        <w:tc>
          <w:tcPr>
            <w:tcW w:w="2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F4B59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Steel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BA667A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</w:t>
            </w:r>
          </w:p>
        </w:tc>
      </w:tr>
    </w:tbl>
    <w:p w14:paraId="7A35571A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</w:rPr>
      </w:pPr>
    </w:p>
    <w:p w14:paraId="6B5B6FF0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   Table 3        Steel pipe codes (examples</w:t>
      </w:r>
      <w:r w:rsidRPr="00577D91">
        <w:rPr>
          <w:rFonts w:ascii="Arial Narrow" w:hAnsi="Arial Narrow"/>
          <w:b/>
          <w:bCs/>
          <w:spacing w:val="-10"/>
        </w:rPr>
        <w:t xml:space="preserve"> </w:t>
      </w:r>
      <w:r w:rsidRPr="00577D91">
        <w:rPr>
          <w:rFonts w:ascii="Arial Narrow" w:hAnsi="Arial Narrow"/>
          <w:b/>
          <w:bCs/>
        </w:rPr>
        <w:t>only)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822"/>
        <w:gridCol w:w="1260"/>
      </w:tblGrid>
      <w:tr w:rsidR="001349E7" w:rsidRPr="00577D91" w14:paraId="2E866D48" w14:textId="77777777" w:rsidTr="003324F5">
        <w:trPr>
          <w:trHeight w:val="22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45E5" w14:textId="77777777" w:rsidR="001349E7" w:rsidRPr="00577D91" w:rsidRDefault="001349E7" w:rsidP="003324F5">
            <w:pPr>
              <w:pStyle w:val="TableParagraph"/>
              <w:spacing w:before="3"/>
              <w:rPr>
                <w:b/>
                <w:bCs/>
              </w:rPr>
            </w:pPr>
          </w:p>
          <w:p w14:paraId="5CA037D5" w14:textId="77777777" w:rsidR="001349E7" w:rsidRPr="00577D91" w:rsidRDefault="001349E7" w:rsidP="003324F5">
            <w:pPr>
              <w:pStyle w:val="TableParagraph"/>
              <w:spacing w:before="1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Pipe specification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8AD7D3" w14:textId="77777777" w:rsidR="001349E7" w:rsidRPr="00577D91" w:rsidRDefault="001349E7" w:rsidP="003324F5">
            <w:pPr>
              <w:pStyle w:val="TableParagraph"/>
              <w:spacing w:line="210" w:lineRule="exact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0BE03C40" w14:textId="77777777" w:rsidTr="003324F5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B1C66" w14:textId="77777777" w:rsidR="001349E7" w:rsidRPr="00577D91" w:rsidRDefault="001349E7" w:rsidP="003324F5">
            <w:pPr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1D6C92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DAC5BA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1349E7" w:rsidRPr="00577D91" w14:paraId="05424CAF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42843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API 5L Grade 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3950FA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5L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E48155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</w:t>
            </w:r>
          </w:p>
        </w:tc>
      </w:tr>
      <w:tr w:rsidR="001349E7" w:rsidRPr="00577D91" w14:paraId="3DCD80AC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E5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API 5L Grade 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6ABF5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5L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3A048E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</w:t>
            </w:r>
          </w:p>
        </w:tc>
      </w:tr>
      <w:tr w:rsidR="001349E7" w:rsidRPr="00577D91" w14:paraId="3C611E8D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E0C19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API 5L Grade X42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B2C4BD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5L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32869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X42</w:t>
            </w:r>
          </w:p>
        </w:tc>
      </w:tr>
      <w:tr w:rsidR="001349E7" w:rsidRPr="00577D91" w14:paraId="126DC74B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DD1B3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API 5L Grade X60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C2AEFE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5L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C046ED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X60</w:t>
            </w:r>
          </w:p>
        </w:tc>
      </w:tr>
      <w:tr w:rsidR="001349E7" w:rsidRPr="00577D91" w14:paraId="341134C3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34FE1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ASTM A53 Grade 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9C3718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FA4AB8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</w:t>
            </w:r>
          </w:p>
        </w:tc>
      </w:tr>
      <w:tr w:rsidR="001349E7" w:rsidRPr="00577D91" w14:paraId="767AFD27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1D97E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ASTM A106 Grade 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17741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68A47D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</w:t>
            </w:r>
          </w:p>
        </w:tc>
      </w:tr>
      <w:tr w:rsidR="001349E7" w:rsidRPr="00577D91" w14:paraId="2ADDD83E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EAA07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ASTM A333 Grade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DC381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A21A76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6</w:t>
            </w:r>
          </w:p>
        </w:tc>
      </w:tr>
      <w:tr w:rsidR="001349E7" w:rsidRPr="00577D91" w14:paraId="2F89D1BB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D7EEB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CSA Z245.1 Grade 241 Category 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BAC048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Z245.1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F6BDD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241 1</w:t>
            </w:r>
          </w:p>
        </w:tc>
      </w:tr>
      <w:tr w:rsidR="001349E7" w:rsidRPr="00577D91" w14:paraId="7C2E3D40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FC19B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CSA Z245.1 Grade 290 Category II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F34CE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Z245.1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D8E0A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290 2</w:t>
            </w:r>
          </w:p>
        </w:tc>
      </w:tr>
      <w:tr w:rsidR="001349E7" w:rsidRPr="00577D91" w14:paraId="4DCA4209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0CC5E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CSA Z245.1 Grade 359 Category III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DCFF66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Z245.1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3ED04F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359 3</w:t>
            </w:r>
          </w:p>
        </w:tc>
      </w:tr>
      <w:tr w:rsidR="001349E7" w:rsidRPr="00577D91" w14:paraId="4D3B58BE" w14:textId="77777777" w:rsidTr="003324F5">
        <w:trPr>
          <w:trHeight w:val="26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43D37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ASTM A539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BD610A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40925A" w14:textId="77777777" w:rsidR="001349E7" w:rsidRPr="00577D91" w:rsidRDefault="001349E7" w:rsidP="003324F5">
            <w:pPr>
              <w:pStyle w:val="TableParagraph"/>
              <w:spacing w:before="16"/>
              <w:ind w:left="-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N/A *</w:t>
            </w:r>
          </w:p>
        </w:tc>
      </w:tr>
    </w:tbl>
    <w:p w14:paraId="78C846E3" w14:textId="77777777" w:rsidR="001349E7" w:rsidRPr="00577D91" w:rsidRDefault="001349E7" w:rsidP="001349E7">
      <w:pPr>
        <w:ind w:left="332"/>
        <w:rPr>
          <w:rFonts w:ascii="Arial Narrow" w:eastAsia="Calibri" w:hAnsi="Arial Narrow" w:cs="Calibri"/>
          <w:sz w:val="18"/>
          <w:szCs w:val="18"/>
        </w:rPr>
      </w:pPr>
      <w:r w:rsidRPr="00577D91">
        <w:rPr>
          <w:rFonts w:ascii="Arial Narrow" w:hAnsi="Arial Narrow"/>
          <w:sz w:val="18"/>
          <w:szCs w:val="18"/>
        </w:rPr>
        <w:t>*Not applicable for ASTM A539.</w:t>
      </w:r>
    </w:p>
    <w:p w14:paraId="365478D0" w14:textId="77777777" w:rsidR="001349E7" w:rsidRPr="00577D91" w:rsidRDefault="001349E7" w:rsidP="001349E7">
      <w:pPr>
        <w:rPr>
          <w:rFonts w:ascii="Arial Narrow" w:hAnsi="Arial Narrow"/>
          <w:sz w:val="18"/>
          <w:szCs w:val="18"/>
        </w:rPr>
      </w:pPr>
    </w:p>
    <w:p w14:paraId="61AB9143" w14:textId="77777777" w:rsidR="001349E7" w:rsidRPr="00577D91" w:rsidRDefault="001349E7" w:rsidP="001349E7">
      <w:pPr>
        <w:spacing w:after="28"/>
        <w:ind w:left="244"/>
        <w:rPr>
          <w:rFonts w:ascii="Arial Narrow" w:hAnsi="Arial Narrow"/>
          <w:b/>
          <w:bCs/>
          <w:szCs w:val="22"/>
        </w:rPr>
      </w:pPr>
      <w:r w:rsidRPr="00577D91">
        <w:rPr>
          <w:rFonts w:ascii="Calibri" w:hAnsi="Calibri"/>
          <w:noProof/>
          <w:szCs w:val="22"/>
        </w:rPr>
        <w:drawing>
          <wp:anchor distT="0" distB="0" distL="114300" distR="114300" simplePos="0" relativeHeight="251673600" behindDoc="0" locked="0" layoutInCell="1" allowOverlap="1" wp14:anchorId="20DA3A90" wp14:editId="6F055E48">
            <wp:simplePos x="0" y="0"/>
            <wp:positionH relativeFrom="column">
              <wp:posOffset>7258685</wp:posOffset>
            </wp:positionH>
            <wp:positionV relativeFrom="paragraph">
              <wp:posOffset>-410845</wp:posOffset>
            </wp:positionV>
            <wp:extent cx="1543050" cy="276225"/>
            <wp:effectExtent l="0" t="0" r="0" b="9525"/>
            <wp:wrapNone/>
            <wp:docPr id="6958324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91">
        <w:rPr>
          <w:rFonts w:ascii="Arial Narrow" w:hAnsi="Arial Narrow"/>
          <w:b/>
          <w:bCs/>
        </w:rPr>
        <w:t>Table 4        Aluminum pipe codes (examples</w:t>
      </w:r>
      <w:r w:rsidRPr="00577D91">
        <w:rPr>
          <w:rFonts w:ascii="Arial Narrow" w:hAnsi="Arial Narrow"/>
          <w:b/>
          <w:bCs/>
          <w:spacing w:val="-12"/>
        </w:rPr>
        <w:t xml:space="preserve"> </w:t>
      </w:r>
      <w:r w:rsidRPr="00577D91">
        <w:rPr>
          <w:rFonts w:ascii="Arial Narrow" w:hAnsi="Arial Narrow"/>
          <w:b/>
          <w:bCs/>
        </w:rPr>
        <w:t>only)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002"/>
        <w:gridCol w:w="1260"/>
      </w:tblGrid>
      <w:tr w:rsidR="001349E7" w:rsidRPr="00577D91" w14:paraId="4B1A05C3" w14:textId="77777777" w:rsidTr="003324F5">
        <w:trPr>
          <w:trHeight w:val="2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09F0B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Pipe specification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122B75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52F4F2F4" w14:textId="77777777" w:rsidTr="003324F5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BF703" w14:textId="77777777" w:rsidR="001349E7" w:rsidRPr="00577D91" w:rsidRDefault="001349E7" w:rsidP="003324F5">
            <w:pPr>
              <w:pStyle w:val="TableParagraph"/>
              <w:spacing w:before="14"/>
              <w:ind w:left="105" w:right="341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Aluminum Association Alloy No.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1FFA85" w14:textId="77777777" w:rsidR="001349E7" w:rsidRPr="00577D91" w:rsidRDefault="001349E7" w:rsidP="003324F5">
            <w:pPr>
              <w:pStyle w:val="TableParagraph"/>
              <w:spacing w:before="5"/>
              <w:rPr>
                <w:b/>
                <w:bCs/>
                <w:sz w:val="21"/>
                <w:szCs w:val="21"/>
              </w:rPr>
            </w:pPr>
          </w:p>
          <w:p w14:paraId="1CDA7E49" w14:textId="77777777" w:rsidR="001349E7" w:rsidRPr="00577D91" w:rsidRDefault="001349E7" w:rsidP="003324F5">
            <w:pPr>
              <w:pStyle w:val="TableParagraph"/>
              <w:spacing w:before="1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2B7251" w14:textId="77777777" w:rsidR="001349E7" w:rsidRPr="00577D91" w:rsidRDefault="001349E7" w:rsidP="003324F5">
            <w:pPr>
              <w:pStyle w:val="TableParagraph"/>
              <w:spacing w:before="5"/>
              <w:rPr>
                <w:b/>
                <w:bCs/>
                <w:sz w:val="21"/>
                <w:szCs w:val="21"/>
              </w:rPr>
            </w:pPr>
          </w:p>
          <w:p w14:paraId="6ECD3EF3" w14:textId="77777777" w:rsidR="001349E7" w:rsidRPr="00577D91" w:rsidRDefault="001349E7" w:rsidP="003324F5">
            <w:pPr>
              <w:pStyle w:val="TableParagraph"/>
              <w:spacing w:before="1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Grade*</w:t>
            </w:r>
          </w:p>
        </w:tc>
      </w:tr>
      <w:tr w:rsidR="001349E7" w:rsidRPr="00577D91" w14:paraId="16A9E34C" w14:textId="77777777" w:rsidTr="003324F5">
        <w:trPr>
          <w:trHeight w:val="2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94C17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6063 T1A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88D2D7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6063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0D5CB2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T1A</w:t>
            </w:r>
          </w:p>
        </w:tc>
      </w:tr>
      <w:tr w:rsidR="001349E7" w:rsidRPr="00577D91" w14:paraId="68BA691B" w14:textId="77777777" w:rsidTr="003324F5">
        <w:trPr>
          <w:trHeight w:val="2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18ACB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6063 T1B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B6395B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6063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C326F5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T1B</w:t>
            </w:r>
          </w:p>
        </w:tc>
      </w:tr>
    </w:tbl>
    <w:p w14:paraId="525F246C" w14:textId="77777777" w:rsidR="001349E7" w:rsidRPr="00577D91" w:rsidRDefault="001349E7" w:rsidP="001349E7">
      <w:pPr>
        <w:ind w:left="332"/>
        <w:rPr>
          <w:rFonts w:ascii="Arial Narrow" w:eastAsia="Calibri" w:hAnsi="Arial Narrow" w:cs="Calibri"/>
          <w:sz w:val="18"/>
          <w:szCs w:val="18"/>
        </w:rPr>
      </w:pPr>
      <w:r w:rsidRPr="00577D91">
        <w:rPr>
          <w:rFonts w:ascii="Arial Narrow" w:hAnsi="Arial Narrow"/>
          <w:sz w:val="18"/>
          <w:szCs w:val="18"/>
        </w:rPr>
        <w:t>If cladded aluminum, add C at the end of Grad Code (e.g.) T1AC).</w:t>
      </w:r>
    </w:p>
    <w:p w14:paraId="2705277E" w14:textId="77777777" w:rsidR="001349E7" w:rsidRPr="00577D91" w:rsidRDefault="001349E7" w:rsidP="001349E7">
      <w:pPr>
        <w:spacing w:after="30"/>
        <w:ind w:left="244"/>
        <w:rPr>
          <w:rFonts w:ascii="Arial Narrow" w:hAnsi="Arial Narrow"/>
          <w:b/>
          <w:bCs/>
          <w:szCs w:val="22"/>
        </w:rPr>
      </w:pPr>
    </w:p>
    <w:p w14:paraId="0BC8C19A" w14:textId="148B27ED" w:rsidR="001349E7" w:rsidRPr="00577D91" w:rsidRDefault="001349E7" w:rsidP="001349E7">
      <w:pPr>
        <w:spacing w:after="30"/>
        <w:ind w:left="244"/>
        <w:rPr>
          <w:rFonts w:ascii="Arial Narrow" w:hAnsi="Arial Narrow"/>
          <w:b/>
          <w:bCs/>
        </w:rPr>
      </w:pPr>
      <w:r w:rsidRPr="00577D91">
        <w:rPr>
          <w:rFonts w:ascii="Arial Narrow" w:hAnsi="Arial Narrow"/>
          <w:b/>
          <w:bCs/>
        </w:rPr>
        <w:t>Table</w:t>
      </w:r>
      <w:r w:rsidR="00FF1020">
        <w:rPr>
          <w:rFonts w:ascii="Arial Narrow" w:hAnsi="Arial Narrow"/>
          <w:b/>
          <w:bCs/>
        </w:rPr>
        <w:t xml:space="preserve"> </w:t>
      </w:r>
      <w:r w:rsidRPr="00577D91">
        <w:rPr>
          <w:rFonts w:ascii="Arial Narrow" w:hAnsi="Arial Narrow"/>
          <w:b/>
          <w:bCs/>
        </w:rPr>
        <w:t>5        Fibreglass and fibre-reinforced composite pipe codes (examples</w:t>
      </w:r>
      <w:r w:rsidRPr="00577D91">
        <w:rPr>
          <w:rFonts w:ascii="Arial Narrow" w:hAnsi="Arial Narrow"/>
          <w:b/>
          <w:bCs/>
          <w:spacing w:val="-26"/>
        </w:rPr>
        <w:t xml:space="preserve"> </w:t>
      </w:r>
      <w:r w:rsidRPr="00577D91">
        <w:rPr>
          <w:rFonts w:ascii="Arial Narrow" w:hAnsi="Arial Narrow"/>
          <w:b/>
          <w:bCs/>
        </w:rPr>
        <w:t>only)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440"/>
        <w:gridCol w:w="1260"/>
      </w:tblGrid>
      <w:tr w:rsidR="001349E7" w:rsidRPr="00577D91" w14:paraId="23E22797" w14:textId="77777777" w:rsidTr="003324F5">
        <w:trPr>
          <w:trHeight w:val="260"/>
        </w:trPr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E698" w14:textId="77777777" w:rsidR="001349E7" w:rsidRPr="00577D91" w:rsidRDefault="001349E7" w:rsidP="003324F5">
            <w:pPr>
              <w:pStyle w:val="TableParagraph"/>
              <w:spacing w:before="7"/>
              <w:rPr>
                <w:b/>
                <w:bCs/>
                <w:sz w:val="25"/>
                <w:szCs w:val="25"/>
              </w:rPr>
            </w:pPr>
          </w:p>
          <w:p w14:paraId="3D163128" w14:textId="77777777" w:rsidR="001349E7" w:rsidRPr="00577D91" w:rsidRDefault="001349E7" w:rsidP="003324F5">
            <w:pPr>
              <w:pStyle w:val="TableParagraph"/>
              <w:spacing w:before="1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Pipe specification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68A081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bookmarkStart w:id="0" w:name="Code"/>
            <w:bookmarkEnd w:id="0"/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0649D530" w14:textId="77777777" w:rsidTr="003324F5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5A492" w14:textId="77777777" w:rsidR="001349E7" w:rsidRPr="00577D91" w:rsidRDefault="001349E7" w:rsidP="003324F5">
            <w:pPr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575146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D5DB45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Grade*</w:t>
            </w:r>
          </w:p>
        </w:tc>
      </w:tr>
      <w:tr w:rsidR="001349E7" w:rsidRPr="00577D91" w14:paraId="7D7B9019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4544C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proofErr w:type="spellStart"/>
            <w:r w:rsidRPr="00577D91">
              <w:rPr>
                <w:sz w:val="20"/>
                <w:szCs w:val="20"/>
              </w:rPr>
              <w:t>Ameron</w:t>
            </w:r>
            <w:proofErr w:type="spellEnd"/>
            <w:r w:rsidRPr="00577D91">
              <w:rPr>
                <w:sz w:val="20"/>
                <w:szCs w:val="20"/>
              </w:rPr>
              <w:t xml:space="preserve"> </w:t>
            </w:r>
            <w:proofErr w:type="spellStart"/>
            <w:r w:rsidRPr="00577D91">
              <w:rPr>
                <w:sz w:val="20"/>
                <w:szCs w:val="20"/>
              </w:rPr>
              <w:t>Bondstrand</w:t>
            </w:r>
            <w:proofErr w:type="spellEnd"/>
            <w:r w:rsidRPr="00577D91">
              <w:rPr>
                <w:sz w:val="20"/>
                <w:szCs w:val="20"/>
              </w:rPr>
              <w:t xml:space="preserve"> 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A2DAD9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AMERON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B29E9C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3000</w:t>
            </w:r>
          </w:p>
        </w:tc>
      </w:tr>
      <w:tr w:rsidR="001349E7" w:rsidRPr="00577D91" w14:paraId="2C653ABB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40F96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 xml:space="preserve">Star </w:t>
            </w:r>
            <w:proofErr w:type="spellStart"/>
            <w:r w:rsidRPr="00577D91">
              <w:rPr>
                <w:sz w:val="20"/>
                <w:szCs w:val="20"/>
              </w:rPr>
              <w:t>Fibreglass</w:t>
            </w:r>
            <w:proofErr w:type="spellEnd"/>
            <w:r w:rsidRPr="00577D91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E6B4C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B0F99F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500</w:t>
            </w:r>
          </w:p>
        </w:tc>
      </w:tr>
      <w:tr w:rsidR="001349E7" w:rsidRPr="00577D91" w14:paraId="79ACB971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AD60D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proofErr w:type="spellStart"/>
            <w:r w:rsidRPr="00577D91">
              <w:rPr>
                <w:sz w:val="20"/>
                <w:szCs w:val="20"/>
              </w:rPr>
              <w:t>Centron</w:t>
            </w:r>
            <w:proofErr w:type="spellEnd"/>
            <w:r w:rsidRPr="00577D91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427A73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6083CB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800</w:t>
            </w:r>
          </w:p>
        </w:tc>
      </w:tr>
      <w:tr w:rsidR="001349E7" w:rsidRPr="00577D91" w14:paraId="3A9378F0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314D1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proofErr w:type="spellStart"/>
            <w:r w:rsidRPr="00577D91">
              <w:rPr>
                <w:sz w:val="20"/>
                <w:szCs w:val="20"/>
              </w:rPr>
              <w:t>Fibrespar</w:t>
            </w:r>
            <w:proofErr w:type="spellEnd"/>
            <w:r w:rsidRPr="00577D91">
              <w:rPr>
                <w:sz w:val="20"/>
                <w:szCs w:val="20"/>
              </w:rPr>
              <w:t xml:space="preserve"> 1500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527E0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FSLP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B8AB62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1500</w:t>
            </w:r>
          </w:p>
        </w:tc>
      </w:tr>
      <w:tr w:rsidR="001349E7" w:rsidRPr="00577D91" w14:paraId="4FF0EA02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35AB7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sz w:val="20"/>
                <w:szCs w:val="20"/>
              </w:rPr>
            </w:pPr>
            <w:proofErr w:type="spellStart"/>
            <w:r w:rsidRPr="00577D91">
              <w:rPr>
                <w:sz w:val="20"/>
                <w:szCs w:val="20"/>
              </w:rPr>
              <w:t>Hydril</w:t>
            </w:r>
            <w:proofErr w:type="spellEnd"/>
            <w:r w:rsidRPr="00577D91">
              <w:rPr>
                <w:sz w:val="20"/>
                <w:szCs w:val="20"/>
              </w:rPr>
              <w:t xml:space="preserve"> ANSI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0BFBEB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HDLP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CC2D41" w14:textId="77777777" w:rsidR="001349E7" w:rsidRPr="00577D91" w:rsidRDefault="001349E7" w:rsidP="003324F5">
            <w:pPr>
              <w:pStyle w:val="TableParagraph"/>
              <w:spacing w:before="18"/>
              <w:ind w:left="-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300</w:t>
            </w:r>
          </w:p>
        </w:tc>
      </w:tr>
      <w:tr w:rsidR="001349E7" w:rsidRPr="00577D91" w14:paraId="433EEFAB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84E2EEF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proofErr w:type="spellStart"/>
            <w:r w:rsidRPr="00577D91">
              <w:rPr>
                <w:sz w:val="20"/>
                <w:szCs w:val="20"/>
              </w:rPr>
              <w:t>Flexpipe</w:t>
            </w:r>
            <w:proofErr w:type="spellEnd"/>
            <w:r w:rsidRPr="00577D91">
              <w:rPr>
                <w:sz w:val="20"/>
                <w:szCs w:val="20"/>
              </w:rPr>
              <w:t xml:space="preserve"> (ANSI 300)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A6B695C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FPLP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B59C6E" w14:textId="77777777" w:rsidR="001349E7" w:rsidRPr="00577D91" w:rsidRDefault="001349E7" w:rsidP="003324F5">
            <w:pPr>
              <w:pStyle w:val="TableParagraph"/>
              <w:spacing w:before="16"/>
              <w:ind w:left="-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750</w:t>
            </w:r>
          </w:p>
        </w:tc>
      </w:tr>
      <w:tr w:rsidR="001349E7" w:rsidRPr="00577D91" w14:paraId="7492AAC3" w14:textId="77777777" w:rsidTr="003324F5">
        <w:trPr>
          <w:trHeight w:val="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4671" w14:textId="77777777" w:rsidR="001349E7" w:rsidRPr="00577D91" w:rsidRDefault="001349E7" w:rsidP="003324F5">
            <w:pPr>
              <w:pStyle w:val="TableParagraph"/>
              <w:spacing w:before="16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4364A" w14:textId="77777777" w:rsidR="001349E7" w:rsidRPr="00577D91" w:rsidRDefault="001349E7" w:rsidP="003324F5">
            <w:pPr>
              <w:pStyle w:val="TableParagraph"/>
              <w:spacing w:before="1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A39B89" w14:textId="77777777" w:rsidR="001349E7" w:rsidRPr="00577D91" w:rsidRDefault="001349E7" w:rsidP="003324F5">
            <w:pPr>
              <w:pStyle w:val="TableParagraph"/>
              <w:spacing w:before="16"/>
              <w:rPr>
                <w:sz w:val="20"/>
                <w:szCs w:val="20"/>
              </w:rPr>
            </w:pPr>
          </w:p>
        </w:tc>
      </w:tr>
    </w:tbl>
    <w:p w14:paraId="39ADEC6F" w14:textId="1A7B8BF7" w:rsidR="001349E7" w:rsidRDefault="001349E7" w:rsidP="001349E7">
      <w:pPr>
        <w:pStyle w:val="BodyText"/>
        <w:spacing w:before="5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br/>
      </w:r>
    </w:p>
    <w:p w14:paraId="60541FE3" w14:textId="77777777" w:rsidR="001349E7" w:rsidRPr="00577D91" w:rsidRDefault="001349E7" w:rsidP="001349E7">
      <w:pPr>
        <w:spacing w:before="1" w:after="28"/>
        <w:ind w:left="244"/>
        <w:rPr>
          <w:rFonts w:ascii="Arial Narrow" w:hAnsi="Arial Narrow"/>
          <w:b/>
          <w:bCs/>
        </w:rPr>
      </w:pPr>
      <w:r w:rsidRPr="00577D91">
        <w:rPr>
          <w:rFonts w:ascii="Arial Narrow" w:hAnsi="Arial Narrow"/>
          <w:b/>
          <w:bCs/>
        </w:rPr>
        <w:lastRenderedPageBreak/>
        <w:t>Table 6        Polyethylene pipe codes (examples</w:t>
      </w:r>
      <w:r w:rsidRPr="00577D91">
        <w:rPr>
          <w:rFonts w:ascii="Arial Narrow" w:hAnsi="Arial Narrow"/>
          <w:b/>
          <w:bCs/>
          <w:spacing w:val="-12"/>
        </w:rPr>
        <w:t xml:space="preserve"> </w:t>
      </w:r>
      <w:r w:rsidRPr="00577D91">
        <w:rPr>
          <w:rFonts w:ascii="Arial Narrow" w:hAnsi="Arial Narrow"/>
          <w:b/>
          <w:bCs/>
        </w:rPr>
        <w:t>only)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440"/>
        <w:gridCol w:w="1260"/>
      </w:tblGrid>
      <w:tr w:rsidR="001349E7" w:rsidRPr="00577D91" w14:paraId="19BBA2BA" w14:textId="77777777" w:rsidTr="003324F5">
        <w:trPr>
          <w:trHeight w:val="26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81ED6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Pipe specification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A3A346" w14:textId="77777777" w:rsidR="001349E7" w:rsidRPr="00577D91" w:rsidRDefault="001349E7" w:rsidP="003324F5">
            <w:pPr>
              <w:pStyle w:val="TableParagraph"/>
              <w:spacing w:before="35" w:line="215" w:lineRule="exact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0D56E3C5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E7B6F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Aluminum Association Alloy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B21E34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3D724D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Grade*</w:t>
            </w:r>
          </w:p>
        </w:tc>
      </w:tr>
      <w:tr w:rsidR="001349E7" w:rsidRPr="00577D91" w14:paraId="291784A1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CB057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PE 2406 SDR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B5E727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2406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718C14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11</w:t>
            </w:r>
          </w:p>
        </w:tc>
      </w:tr>
      <w:tr w:rsidR="001349E7" w:rsidRPr="00577D91" w14:paraId="2EECB701" w14:textId="77777777" w:rsidTr="003324F5">
        <w:trPr>
          <w:trHeight w:val="26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7D228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PE 3408 SDR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560ED1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3408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8329F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9</w:t>
            </w:r>
          </w:p>
        </w:tc>
      </w:tr>
    </w:tbl>
    <w:p w14:paraId="4A355A89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  <w:szCs w:val="22"/>
        </w:rPr>
      </w:pPr>
    </w:p>
    <w:p w14:paraId="7BDF03F2" w14:textId="77777777" w:rsidR="001349E7" w:rsidRPr="00577D91" w:rsidRDefault="001349E7" w:rsidP="001349E7">
      <w:pPr>
        <w:spacing w:before="1" w:after="31"/>
        <w:ind w:left="244"/>
        <w:rPr>
          <w:rFonts w:ascii="Arial Narrow" w:hAnsi="Arial Narrow"/>
          <w:b/>
          <w:bCs/>
        </w:rPr>
      </w:pPr>
      <w:r w:rsidRPr="00577D91">
        <w:rPr>
          <w:rFonts w:ascii="Arial Narrow" w:hAnsi="Arial Narrow"/>
          <w:b/>
          <w:bCs/>
        </w:rPr>
        <w:t>Table 7        Joint</w:t>
      </w:r>
      <w:r w:rsidRPr="00577D91">
        <w:rPr>
          <w:rFonts w:ascii="Arial Narrow" w:hAnsi="Arial Narrow"/>
          <w:b/>
          <w:bCs/>
          <w:spacing w:val="-2"/>
        </w:rPr>
        <w:t xml:space="preserve"> </w:t>
      </w:r>
      <w:r w:rsidRPr="00577D91">
        <w:rPr>
          <w:rFonts w:ascii="Arial Narrow" w:hAnsi="Arial Narrow"/>
          <w:b/>
          <w:bCs/>
        </w:rPr>
        <w:t>codes</w:t>
      </w:r>
    </w:p>
    <w:tbl>
      <w:tblPr>
        <w:tblW w:w="0" w:type="auto"/>
        <w:tblInd w:w="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260"/>
      </w:tblGrid>
      <w:tr w:rsidR="001349E7" w:rsidRPr="00577D91" w14:paraId="5123E324" w14:textId="77777777" w:rsidTr="003324F5">
        <w:trPr>
          <w:trHeight w:val="260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75460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Joint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5CAB48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0F46A992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DAAD3" w14:textId="77777777" w:rsidR="001349E7" w:rsidRPr="00577D91" w:rsidRDefault="001349E7" w:rsidP="003324F5">
            <w:pPr>
              <w:pStyle w:val="TableParagraph"/>
              <w:spacing w:before="18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Thru-Kote Welded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1F5D2F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</w:t>
            </w:r>
          </w:p>
        </w:tc>
      </w:tr>
      <w:tr w:rsidR="001349E7" w:rsidRPr="00577D91" w14:paraId="6B014568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4032F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Butt Fusion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5ADDF1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</w:t>
            </w:r>
          </w:p>
        </w:tc>
      </w:tr>
      <w:tr w:rsidR="001349E7" w:rsidRPr="00577D91" w14:paraId="06E97B03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0A556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Bonded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63A624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</w:t>
            </w:r>
          </w:p>
        </w:tc>
      </w:tr>
      <w:tr w:rsidR="001349E7" w:rsidRPr="00577D91" w14:paraId="0446B3BC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0E3F4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Flanged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D5D484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F</w:t>
            </w:r>
          </w:p>
        </w:tc>
      </w:tr>
      <w:tr w:rsidR="001349E7" w:rsidRPr="00577D91" w14:paraId="1B1EC02C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9D671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Solvent Welded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5467CC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G</w:t>
            </w:r>
          </w:p>
        </w:tc>
      </w:tr>
      <w:tr w:rsidR="001349E7" w:rsidRPr="00577D91" w14:paraId="195F08B5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F2145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High Energy Welded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BF9E9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H</w:t>
            </w:r>
          </w:p>
        </w:tc>
      </w:tr>
      <w:tr w:rsidR="001349E7" w:rsidRPr="00577D91" w14:paraId="0816472D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DCFE8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Crimp Kote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7DF469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K</w:t>
            </w:r>
          </w:p>
        </w:tc>
      </w:tr>
      <w:tr w:rsidR="001349E7" w:rsidRPr="00577D91" w14:paraId="295ACB1A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53388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Sure Lok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86CC5D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L</w:t>
            </w:r>
          </w:p>
        </w:tc>
      </w:tr>
      <w:tr w:rsidR="001349E7" w:rsidRPr="00577D91" w14:paraId="5BB1CFF2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E6A95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Mechanical Coupling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BB8A34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M</w:t>
            </w:r>
          </w:p>
        </w:tc>
      </w:tr>
      <w:tr w:rsidR="001349E7" w:rsidRPr="00577D91" w14:paraId="29B3BE32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355B3" w14:textId="77777777" w:rsidR="001349E7" w:rsidRPr="00577D91" w:rsidRDefault="001349E7" w:rsidP="003324F5">
            <w:pPr>
              <w:pStyle w:val="TableParagraph"/>
              <w:spacing w:before="19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Pronto Lock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7B853F" w14:textId="77777777" w:rsidR="001349E7" w:rsidRPr="00577D91" w:rsidRDefault="001349E7" w:rsidP="003324F5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</w:t>
            </w:r>
          </w:p>
        </w:tc>
      </w:tr>
      <w:tr w:rsidR="001349E7" w:rsidRPr="00577D91" w14:paraId="660D1D8B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444D3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Socket Fusion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21497E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</w:t>
            </w:r>
          </w:p>
        </w:tc>
      </w:tr>
      <w:tr w:rsidR="001349E7" w:rsidRPr="00577D91" w14:paraId="44CE87C6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3553C" w14:textId="77777777" w:rsidR="001349E7" w:rsidRPr="00577D91" w:rsidRDefault="001349E7" w:rsidP="003324F5">
            <w:pPr>
              <w:pStyle w:val="TableParagraph"/>
              <w:spacing w:before="18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Threaded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599C50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</w:t>
            </w:r>
          </w:p>
        </w:tc>
      </w:tr>
      <w:tr w:rsidR="001349E7" w:rsidRPr="00577D91" w14:paraId="133F9F4B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B812F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Welded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D7C222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W</w:t>
            </w:r>
          </w:p>
        </w:tc>
      </w:tr>
      <w:tr w:rsidR="001349E7" w:rsidRPr="00577D91" w14:paraId="72E7B4BB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ECD5A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Zap-Lok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A8A5A6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Z</w:t>
            </w:r>
          </w:p>
        </w:tc>
      </w:tr>
      <w:tr w:rsidR="001349E7" w:rsidRPr="00577D91" w14:paraId="04155506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D6B8F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Twin Lock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E43015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E</w:t>
            </w:r>
          </w:p>
        </w:tc>
      </w:tr>
      <w:tr w:rsidR="001349E7" w:rsidRPr="00577D91" w14:paraId="1D5B915F" w14:textId="77777777" w:rsidTr="003324F5">
        <w:trPr>
          <w:trHeight w:val="260"/>
        </w:trPr>
        <w:tc>
          <w:tcPr>
            <w:tcW w:w="3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B6DEB" w14:textId="77777777" w:rsidR="001349E7" w:rsidRPr="00577D91" w:rsidRDefault="001349E7" w:rsidP="003324F5">
            <w:pPr>
              <w:pStyle w:val="TableParagraph"/>
              <w:spacing w:before="16"/>
              <w:ind w:left="103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Triple Seal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64A6B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</w:t>
            </w:r>
          </w:p>
        </w:tc>
      </w:tr>
    </w:tbl>
    <w:p w14:paraId="5CE49E69" w14:textId="77777777" w:rsidR="001349E7" w:rsidRPr="00577D91" w:rsidRDefault="001349E7" w:rsidP="001349E7">
      <w:pPr>
        <w:spacing w:after="28"/>
        <w:ind w:firstLine="180"/>
        <w:rPr>
          <w:rFonts w:ascii="Arial Narrow" w:hAnsi="Arial Narrow"/>
          <w:b/>
          <w:bCs/>
        </w:rPr>
      </w:pPr>
      <w:r w:rsidRPr="00577D91">
        <w:rPr>
          <w:rFonts w:ascii="Calibri" w:eastAsia="Calibri" w:hAnsi="Calibri" w:cs="Calibri"/>
          <w:noProof/>
          <w:szCs w:val="22"/>
        </w:rPr>
        <w:drawing>
          <wp:anchor distT="0" distB="0" distL="114300" distR="114300" simplePos="0" relativeHeight="251674624" behindDoc="0" locked="0" layoutInCell="1" allowOverlap="1" wp14:anchorId="3BFEE44C" wp14:editId="3C890011">
            <wp:simplePos x="0" y="0"/>
            <wp:positionH relativeFrom="column">
              <wp:posOffset>7425690</wp:posOffset>
            </wp:positionH>
            <wp:positionV relativeFrom="paragraph">
              <wp:posOffset>-577850</wp:posOffset>
            </wp:positionV>
            <wp:extent cx="1543050" cy="276225"/>
            <wp:effectExtent l="0" t="0" r="0" b="9525"/>
            <wp:wrapNone/>
            <wp:docPr id="10597366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91">
        <w:rPr>
          <w:rFonts w:ascii="Arial Narrow" w:hAnsi="Arial Narrow"/>
          <w:b/>
          <w:bCs/>
        </w:rPr>
        <w:t xml:space="preserve"> </w:t>
      </w:r>
    </w:p>
    <w:p w14:paraId="499E0520" w14:textId="77777777" w:rsidR="001349E7" w:rsidRPr="00577D91" w:rsidRDefault="001349E7" w:rsidP="001349E7">
      <w:pPr>
        <w:spacing w:after="28"/>
        <w:rPr>
          <w:rFonts w:ascii="Arial Narrow" w:eastAsia="Calibri" w:hAnsi="Arial Narrow" w:cs="Calibri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   Table 8        Internal protection</w:t>
      </w:r>
      <w:r w:rsidRPr="00577D91">
        <w:rPr>
          <w:rFonts w:ascii="Arial Narrow" w:hAnsi="Arial Narrow"/>
          <w:b/>
          <w:bCs/>
          <w:spacing w:val="-8"/>
        </w:rPr>
        <w:t xml:space="preserve"> </w:t>
      </w:r>
      <w:r w:rsidRPr="00577D91">
        <w:rPr>
          <w:rFonts w:ascii="Arial Narrow" w:hAnsi="Arial Narrow"/>
          <w:b/>
          <w:bCs/>
        </w:rPr>
        <w:t>codes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260"/>
      </w:tblGrid>
      <w:tr w:rsidR="001349E7" w:rsidRPr="00577D91" w14:paraId="46324042" w14:textId="77777777" w:rsidTr="003324F5">
        <w:trPr>
          <w:trHeight w:val="26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77471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Protection type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7AE865" w14:textId="77777777" w:rsidR="001349E7" w:rsidRPr="00577D91" w:rsidRDefault="001349E7" w:rsidP="003324F5">
            <w:pPr>
              <w:pStyle w:val="TableParagraph"/>
              <w:spacing w:before="18"/>
              <w:ind w:left="66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1ACCF6B4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80E74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Uncoated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AF2FE3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U</w:t>
            </w:r>
          </w:p>
        </w:tc>
      </w:tr>
      <w:tr w:rsidR="001349E7" w:rsidRPr="00577D91" w14:paraId="717370B8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105B2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Thin Film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E4613E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</w:t>
            </w:r>
          </w:p>
        </w:tc>
      </w:tr>
      <w:tr w:rsidR="001349E7" w:rsidRPr="00577D91" w14:paraId="7144E3ED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843F1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13738E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</w:t>
            </w:r>
          </w:p>
        </w:tc>
      </w:tr>
      <w:tr w:rsidR="001349E7" w:rsidRPr="00577D91" w14:paraId="4A14E161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8F707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Expanded Polyethylene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59B22A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E</w:t>
            </w:r>
          </w:p>
        </w:tc>
      </w:tr>
      <w:tr w:rsidR="001349E7" w:rsidRPr="00577D91" w14:paraId="0CB84091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172433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Grouted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D489D2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G</w:t>
            </w:r>
          </w:p>
        </w:tc>
      </w:tr>
      <w:tr w:rsidR="001349E7" w:rsidRPr="00577D91" w14:paraId="23E3B760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1B725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Free Standing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2BD052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L</w:t>
            </w:r>
          </w:p>
        </w:tc>
      </w:tr>
    </w:tbl>
    <w:p w14:paraId="71FEB2B1" w14:textId="77777777" w:rsidR="001349E7" w:rsidRPr="00577D91" w:rsidRDefault="001349E7" w:rsidP="001349E7">
      <w:pPr>
        <w:spacing w:before="1" w:after="28"/>
        <w:rPr>
          <w:rFonts w:ascii="Arial Narrow" w:hAnsi="Arial Narrow"/>
          <w:b/>
          <w:bCs/>
        </w:rPr>
      </w:pPr>
    </w:p>
    <w:p w14:paraId="531A21D1" w14:textId="77777777" w:rsidR="001349E7" w:rsidRPr="00577D91" w:rsidRDefault="001349E7" w:rsidP="001349E7">
      <w:pPr>
        <w:spacing w:before="1" w:after="28"/>
        <w:rPr>
          <w:rFonts w:ascii="Arial Narrow" w:hAnsi="Arial Narrow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   Table 9        Facility</w:t>
      </w:r>
      <w:r w:rsidRPr="00577D91">
        <w:rPr>
          <w:rFonts w:ascii="Arial Narrow" w:hAnsi="Arial Narrow"/>
          <w:b/>
          <w:bCs/>
          <w:spacing w:val="-2"/>
        </w:rPr>
        <w:t xml:space="preserve"> </w:t>
      </w:r>
      <w:r w:rsidRPr="00577D91">
        <w:rPr>
          <w:rFonts w:ascii="Arial Narrow" w:hAnsi="Arial Narrow"/>
          <w:b/>
          <w:bCs/>
        </w:rPr>
        <w:t>codes*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260"/>
      </w:tblGrid>
      <w:tr w:rsidR="001349E7" w:rsidRPr="00577D91" w14:paraId="59C0F844" w14:textId="77777777" w:rsidTr="003324F5">
        <w:trPr>
          <w:trHeight w:val="26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02FF6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Facility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8CAC76" w14:textId="77777777" w:rsidR="001349E7" w:rsidRPr="00577D91" w:rsidRDefault="001349E7" w:rsidP="003324F5">
            <w:pPr>
              <w:pStyle w:val="TableParagraph"/>
              <w:spacing w:before="18"/>
              <w:ind w:left="66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1C52B97B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13AE4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Compressor Station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D3623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CS</w:t>
            </w:r>
          </w:p>
        </w:tc>
      </w:tr>
      <w:tr w:rsidR="001349E7" w:rsidRPr="00577D91" w14:paraId="2213F449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25237" w14:textId="77777777" w:rsidR="001349E7" w:rsidRPr="00577D91" w:rsidRDefault="001349E7" w:rsidP="003324F5">
            <w:pPr>
              <w:pStyle w:val="TableParagraph"/>
              <w:spacing w:before="19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Meter/Regulation Station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38DA1A" w14:textId="77777777" w:rsidR="001349E7" w:rsidRPr="00577D91" w:rsidRDefault="001349E7" w:rsidP="003324F5">
            <w:pPr>
              <w:pStyle w:val="TableParagraph"/>
              <w:spacing w:before="19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MR</w:t>
            </w:r>
          </w:p>
        </w:tc>
      </w:tr>
      <w:tr w:rsidR="001349E7" w:rsidRPr="00577D91" w14:paraId="64298236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F4A04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Meter Station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176FD0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MS</w:t>
            </w:r>
          </w:p>
        </w:tc>
      </w:tr>
      <w:tr w:rsidR="001349E7" w:rsidRPr="00577D91" w14:paraId="678EA8A5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53101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Pipeline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E5AF9B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PL</w:t>
            </w:r>
          </w:p>
        </w:tc>
      </w:tr>
      <w:tr w:rsidR="001349E7" w:rsidRPr="00577D91" w14:paraId="1CD47366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8ABE3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Regulator Station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171D87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RS</w:t>
            </w:r>
          </w:p>
        </w:tc>
      </w:tr>
      <w:tr w:rsidR="001349E7" w:rsidRPr="00577D91" w14:paraId="6CED3E0B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BE21B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Line Heater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FDD550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LH</w:t>
            </w:r>
          </w:p>
        </w:tc>
      </w:tr>
      <w:tr w:rsidR="001349E7" w:rsidRPr="00577D91" w14:paraId="40527BBD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21FFC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Gas Processing Plant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41E748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GP</w:t>
            </w:r>
          </w:p>
        </w:tc>
      </w:tr>
      <w:tr w:rsidR="001349E7" w:rsidRPr="00577D91" w14:paraId="1811BA79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1DF8C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Blind 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C9C830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BE</w:t>
            </w:r>
          </w:p>
        </w:tc>
      </w:tr>
      <w:tr w:rsidR="001349E7" w:rsidRPr="00577D91" w14:paraId="76B84786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B700C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Petrochemical Plant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767020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PP</w:t>
            </w:r>
          </w:p>
        </w:tc>
      </w:tr>
      <w:tr w:rsidR="001349E7" w:rsidRPr="00577D91" w14:paraId="4A2E9936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CDFF6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Refinery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4892A6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RF</w:t>
            </w:r>
          </w:p>
        </w:tc>
      </w:tr>
      <w:tr w:rsidR="001349E7" w:rsidRPr="00577D91" w14:paraId="57037423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87B37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Storage Cavern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5BDB93" w14:textId="77777777" w:rsidR="001349E7" w:rsidRPr="00577D91" w:rsidRDefault="001349E7" w:rsidP="003324F5">
            <w:pPr>
              <w:pStyle w:val="TableParagraph"/>
              <w:spacing w:before="18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SC</w:t>
            </w:r>
          </w:p>
        </w:tc>
      </w:tr>
      <w:tr w:rsidR="001349E7" w:rsidRPr="00577D91" w14:paraId="4F89275B" w14:textId="77777777" w:rsidTr="003324F5">
        <w:trPr>
          <w:trHeight w:val="48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B4579" w14:textId="77777777" w:rsidR="001349E7" w:rsidRPr="00577D91" w:rsidRDefault="001349E7" w:rsidP="003324F5">
            <w:pPr>
              <w:pStyle w:val="TableParagraph"/>
              <w:spacing w:before="14"/>
              <w:ind w:left="105" w:right="120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* If facility code is not set out above, use AER facility code.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F4F5DF" w14:textId="77777777" w:rsidR="001349E7" w:rsidRPr="00577D91" w:rsidRDefault="001349E7" w:rsidP="003324F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B7A280" w14:textId="13633BA0" w:rsidR="001349E7" w:rsidRDefault="001349E7" w:rsidP="001349E7">
      <w:pPr>
        <w:spacing w:before="1" w:after="31"/>
        <w:rPr>
          <w:rFonts w:ascii="Arial Narrow" w:hAnsi="Arial Narrow"/>
          <w:b/>
          <w:bCs/>
        </w:rPr>
      </w:pPr>
    </w:p>
    <w:p w14:paraId="2EE1FD8A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  </w:t>
      </w:r>
      <w:r w:rsidRPr="00577D91">
        <w:rPr>
          <w:rFonts w:ascii="Arial Narrow" w:hAnsi="Arial Narrow"/>
          <w:b/>
          <w:bCs/>
        </w:rPr>
        <w:t>Table 10  Status codes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260"/>
      </w:tblGrid>
      <w:tr w:rsidR="001349E7" w:rsidRPr="00577D91" w14:paraId="085558E8" w14:textId="77777777" w:rsidTr="003324F5">
        <w:trPr>
          <w:trHeight w:val="26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86655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0AA47E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39684ACF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07BAC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Abandoned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D54296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A</w:t>
            </w:r>
          </w:p>
        </w:tc>
      </w:tr>
      <w:tr w:rsidR="001349E7" w:rsidRPr="00577D91" w14:paraId="637571E1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ACAA0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Discontinued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0C5DC0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D</w:t>
            </w:r>
          </w:p>
        </w:tc>
      </w:tr>
      <w:tr w:rsidR="001349E7" w:rsidRPr="00577D91" w14:paraId="629A17B1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EAA7E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Operating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F70E1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O</w:t>
            </w:r>
          </w:p>
        </w:tc>
      </w:tr>
      <w:tr w:rsidR="001349E7" w:rsidRPr="00577D91" w14:paraId="117CCE5C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BC4BB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0720A9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</w:t>
            </w:r>
          </w:p>
        </w:tc>
      </w:tr>
      <w:tr w:rsidR="001349E7" w:rsidRPr="00577D91" w14:paraId="57E0D0D0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56687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To Be Constructed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3B3157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</w:t>
            </w:r>
          </w:p>
        </w:tc>
      </w:tr>
      <w:tr w:rsidR="001349E7" w:rsidRPr="00577D91" w14:paraId="5C6D7F50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79F4A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 xml:space="preserve">Delete from </w:t>
            </w:r>
            <w:proofErr w:type="spellStart"/>
            <w:r w:rsidRPr="00577D91">
              <w:rPr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66D105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X</w:t>
            </w:r>
          </w:p>
        </w:tc>
      </w:tr>
      <w:tr w:rsidR="001349E7" w:rsidRPr="00577D91" w14:paraId="4EC56916" w14:textId="77777777" w:rsidTr="003324F5">
        <w:trPr>
          <w:trHeight w:val="260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9F960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Not Constructed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A0C57F" w14:textId="77777777" w:rsidR="001349E7" w:rsidRPr="00577D91" w:rsidRDefault="001349E7" w:rsidP="003324F5">
            <w:pPr>
              <w:pStyle w:val="TableParagraph"/>
              <w:spacing w:before="16"/>
              <w:ind w:left="66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</w:t>
            </w:r>
          </w:p>
        </w:tc>
      </w:tr>
    </w:tbl>
    <w:p w14:paraId="065D4391" w14:textId="77777777" w:rsidR="001349E7" w:rsidRPr="00577D91" w:rsidRDefault="001349E7" w:rsidP="001349E7">
      <w:pPr>
        <w:spacing w:before="1" w:after="28"/>
        <w:rPr>
          <w:rFonts w:ascii="Arial Narrow" w:hAnsi="Arial Narrow"/>
          <w:b/>
          <w:bCs/>
        </w:rPr>
      </w:pPr>
    </w:p>
    <w:p w14:paraId="42F5CB98" w14:textId="77777777" w:rsidR="001349E7" w:rsidRPr="00577D91" w:rsidRDefault="001349E7" w:rsidP="001349E7">
      <w:pPr>
        <w:spacing w:before="1" w:after="28"/>
        <w:rPr>
          <w:rFonts w:ascii="Arial Narrow" w:hAnsi="Arial Narrow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   Table 11  Environment codes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260"/>
      </w:tblGrid>
      <w:tr w:rsidR="001349E7" w:rsidRPr="00577D91" w14:paraId="15C87ECD" w14:textId="77777777" w:rsidTr="003324F5">
        <w:trPr>
          <w:trHeight w:val="2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06FB7" w14:textId="77777777" w:rsidR="001349E7" w:rsidRPr="00577D91" w:rsidRDefault="001349E7" w:rsidP="003324F5">
            <w:pPr>
              <w:pStyle w:val="TableParagraph"/>
              <w:spacing w:before="19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Crossing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1AB618" w14:textId="77777777" w:rsidR="001349E7" w:rsidRPr="00577D91" w:rsidRDefault="001349E7" w:rsidP="003324F5">
            <w:pPr>
              <w:pStyle w:val="TableParagraph"/>
              <w:spacing w:before="19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403E8656" w14:textId="77777777" w:rsidTr="003324F5">
        <w:trPr>
          <w:trHeight w:val="2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54E45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Creek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889811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CC</w:t>
            </w:r>
          </w:p>
        </w:tc>
      </w:tr>
      <w:tr w:rsidR="001349E7" w:rsidRPr="00577D91" w14:paraId="5DF2719A" w14:textId="77777777" w:rsidTr="003324F5">
        <w:trPr>
          <w:trHeight w:val="2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479FE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Lake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B8DC9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LC</w:t>
            </w:r>
          </w:p>
        </w:tc>
      </w:tr>
      <w:tr w:rsidR="001349E7" w:rsidRPr="00577D91" w14:paraId="2CCA85D4" w14:textId="77777777" w:rsidTr="003324F5">
        <w:trPr>
          <w:trHeight w:val="2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D135D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Overhead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DC9845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OC</w:t>
            </w:r>
          </w:p>
        </w:tc>
      </w:tr>
      <w:tr w:rsidR="001349E7" w:rsidRPr="00577D91" w14:paraId="285F767A" w14:textId="77777777" w:rsidTr="003324F5">
        <w:trPr>
          <w:trHeight w:val="2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CEC08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River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77DCD5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RC</w:t>
            </w:r>
          </w:p>
        </w:tc>
      </w:tr>
      <w:tr w:rsidR="001349E7" w:rsidRPr="00577D91" w14:paraId="79F1D2CC" w14:textId="77777777" w:rsidTr="003324F5">
        <w:trPr>
          <w:trHeight w:val="2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0E868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Surface (surface line)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F0BF90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SC</w:t>
            </w:r>
          </w:p>
        </w:tc>
      </w:tr>
    </w:tbl>
    <w:p w14:paraId="4D30D3FF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</w:rPr>
      </w:pPr>
    </w:p>
    <w:p w14:paraId="6541A916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   Table 12  Pipeline installation codes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260"/>
      </w:tblGrid>
      <w:tr w:rsidR="001349E7" w:rsidRPr="00577D91" w14:paraId="201EFA0E" w14:textId="77777777" w:rsidTr="003324F5"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0ADD3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Facility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1942A7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2F22F581" w14:textId="77777777" w:rsidTr="003324F5">
        <w:trPr>
          <w:trHeight w:val="26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BA873" w14:textId="77777777" w:rsidR="001349E7" w:rsidRPr="00577D91" w:rsidRDefault="001349E7" w:rsidP="003324F5">
            <w:pPr>
              <w:pStyle w:val="TableParagraph"/>
              <w:spacing w:before="19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Compressor Station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2A3AEA" w14:textId="77777777" w:rsidR="001349E7" w:rsidRPr="00577D91" w:rsidRDefault="001349E7" w:rsidP="003324F5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CS</w:t>
            </w:r>
          </w:p>
        </w:tc>
      </w:tr>
    </w:tbl>
    <w:p w14:paraId="6B312F2D" w14:textId="77777777" w:rsidR="001349E7" w:rsidRPr="00577D91" w:rsidRDefault="001349E7" w:rsidP="001349E7">
      <w:pPr>
        <w:spacing w:after="28"/>
        <w:rPr>
          <w:sz w:val="20"/>
          <w:szCs w:val="20"/>
        </w:rPr>
      </w:pPr>
    </w:p>
    <w:p w14:paraId="58EBBEF7" w14:textId="77777777" w:rsidR="001349E7" w:rsidRPr="00577D91" w:rsidRDefault="001349E7" w:rsidP="001349E7">
      <w:pPr>
        <w:spacing w:after="28"/>
        <w:rPr>
          <w:rFonts w:ascii="Arial Narrow" w:eastAsia="Calibri" w:hAnsi="Arial Narrow" w:cs="Calibri"/>
          <w:b/>
          <w:bCs/>
          <w:szCs w:val="22"/>
        </w:rPr>
      </w:pPr>
      <w:r w:rsidRPr="00577D91">
        <w:rPr>
          <w:rFonts w:ascii="Calibri" w:eastAsia="Calibri" w:hAnsi="Calibri" w:cs="Calibri"/>
          <w:noProof/>
          <w:szCs w:val="22"/>
        </w:rPr>
        <w:drawing>
          <wp:anchor distT="0" distB="0" distL="114300" distR="114300" simplePos="0" relativeHeight="251675648" behindDoc="0" locked="0" layoutInCell="1" allowOverlap="1" wp14:anchorId="6ED45873" wp14:editId="63523088">
            <wp:simplePos x="0" y="0"/>
            <wp:positionH relativeFrom="column">
              <wp:posOffset>7472680</wp:posOffset>
            </wp:positionH>
            <wp:positionV relativeFrom="paragraph">
              <wp:posOffset>-363220</wp:posOffset>
            </wp:positionV>
            <wp:extent cx="1543050" cy="276225"/>
            <wp:effectExtent l="0" t="0" r="0" b="9525"/>
            <wp:wrapNone/>
            <wp:docPr id="1456364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91">
        <w:rPr>
          <w:rFonts w:ascii="Arial Narrow" w:hAnsi="Arial Narrow"/>
          <w:b/>
          <w:bCs/>
        </w:rPr>
        <w:t xml:space="preserve">     Table 13  Driver power source codes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260"/>
      </w:tblGrid>
      <w:tr w:rsidR="001349E7" w:rsidRPr="00577D91" w14:paraId="5E0E32F5" w14:textId="77777777" w:rsidTr="003324F5"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A000A" w14:textId="77777777" w:rsidR="001349E7" w:rsidRPr="00577D91" w:rsidRDefault="001349E7" w:rsidP="003324F5">
            <w:pPr>
              <w:pStyle w:val="TableParagraph"/>
              <w:spacing w:before="18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Facility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B07892" w14:textId="77777777" w:rsidR="001349E7" w:rsidRPr="00577D91" w:rsidRDefault="001349E7" w:rsidP="003324F5">
            <w:pPr>
              <w:pStyle w:val="TableParagraph"/>
              <w:spacing w:before="18"/>
              <w:ind w:left="69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3BAA2B9E" w14:textId="77777777" w:rsidTr="003324F5">
        <w:trPr>
          <w:trHeight w:val="26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5CA80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Natural 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F6871C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</w:t>
            </w:r>
          </w:p>
        </w:tc>
      </w:tr>
      <w:tr w:rsidR="001349E7" w:rsidRPr="00577D91" w14:paraId="657A0233" w14:textId="77777777" w:rsidTr="003324F5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81C5A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Electric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4454E6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E</w:t>
            </w:r>
          </w:p>
        </w:tc>
      </w:tr>
    </w:tbl>
    <w:p w14:paraId="14B3481B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</w:rPr>
      </w:pPr>
    </w:p>
    <w:p w14:paraId="3CE1E4AA" w14:textId="77777777" w:rsidR="001349E7" w:rsidRPr="00577D91" w:rsidRDefault="001349E7" w:rsidP="001349E7">
      <w:pPr>
        <w:spacing w:before="1" w:after="31"/>
        <w:rPr>
          <w:rFonts w:ascii="Arial Narrow" w:hAnsi="Arial Narrow"/>
          <w:b/>
          <w:bCs/>
          <w:szCs w:val="22"/>
        </w:rPr>
      </w:pPr>
      <w:r w:rsidRPr="00577D91">
        <w:rPr>
          <w:rFonts w:ascii="Arial Narrow" w:hAnsi="Arial Narrow"/>
          <w:b/>
          <w:bCs/>
        </w:rPr>
        <w:t xml:space="preserve">     Table 14        Status codes for pipeline</w:t>
      </w:r>
      <w:r w:rsidRPr="00577D91">
        <w:rPr>
          <w:rFonts w:ascii="Arial Narrow" w:hAnsi="Arial Narrow"/>
          <w:b/>
          <w:bCs/>
          <w:spacing w:val="-12"/>
        </w:rPr>
        <w:t xml:space="preserve"> </w:t>
      </w:r>
      <w:r w:rsidRPr="00577D91">
        <w:rPr>
          <w:rFonts w:ascii="Arial Narrow" w:hAnsi="Arial Narrow"/>
          <w:b/>
          <w:bCs/>
        </w:rPr>
        <w:t>installations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260"/>
      </w:tblGrid>
      <w:tr w:rsidR="001349E7" w:rsidRPr="00577D91" w14:paraId="1D03D0EE" w14:textId="77777777" w:rsidTr="003324F5"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E11B8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CA9004" w14:textId="77777777" w:rsidR="001349E7" w:rsidRPr="00577D91" w:rsidRDefault="001349E7" w:rsidP="003324F5">
            <w:pPr>
              <w:pStyle w:val="TableParagraph"/>
              <w:spacing w:before="35" w:line="213" w:lineRule="exact"/>
              <w:ind w:left="105"/>
              <w:rPr>
                <w:b/>
                <w:bCs/>
                <w:sz w:val="20"/>
                <w:szCs w:val="20"/>
              </w:rPr>
            </w:pPr>
            <w:r w:rsidRPr="00577D91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349E7" w:rsidRPr="00577D91" w14:paraId="2AE4A8F8" w14:textId="77777777" w:rsidTr="003324F5">
        <w:trPr>
          <w:trHeight w:val="26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30E62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Operating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FB89DC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O</w:t>
            </w:r>
          </w:p>
        </w:tc>
      </w:tr>
      <w:tr w:rsidR="001349E7" w:rsidRPr="00577D91" w14:paraId="27227A77" w14:textId="77777777" w:rsidTr="003324F5">
        <w:trPr>
          <w:trHeight w:val="26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3093D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F62627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R</w:t>
            </w:r>
          </w:p>
        </w:tc>
      </w:tr>
      <w:tr w:rsidR="001349E7" w:rsidRPr="00577D91" w14:paraId="33721CB6" w14:textId="77777777" w:rsidTr="003324F5">
        <w:trPr>
          <w:trHeight w:val="26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0E7F7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To Be Constructed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8FEC89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P</w:t>
            </w:r>
          </w:p>
        </w:tc>
      </w:tr>
      <w:tr w:rsidR="001349E7" w:rsidRPr="00577D91" w14:paraId="0E89ED38" w14:textId="77777777" w:rsidTr="003324F5">
        <w:trPr>
          <w:trHeight w:val="26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43CE5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 xml:space="preserve">Delete from </w:t>
            </w:r>
            <w:proofErr w:type="spellStart"/>
            <w:r w:rsidRPr="00577D91">
              <w:rPr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6101AB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X</w:t>
            </w:r>
          </w:p>
        </w:tc>
      </w:tr>
      <w:tr w:rsidR="001349E7" w:rsidRPr="00577D91" w14:paraId="5719AAA0" w14:textId="77777777" w:rsidTr="003324F5">
        <w:trPr>
          <w:trHeight w:val="26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E26A1" w14:textId="77777777" w:rsidR="001349E7" w:rsidRPr="00577D91" w:rsidRDefault="001349E7" w:rsidP="003324F5">
            <w:pPr>
              <w:pStyle w:val="TableParagraph"/>
              <w:spacing w:before="16"/>
              <w:ind w:left="105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Not Constructed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FCCB8D" w14:textId="77777777" w:rsidR="001349E7" w:rsidRPr="00577D91" w:rsidRDefault="001349E7" w:rsidP="003324F5">
            <w:pPr>
              <w:pStyle w:val="TableParagraph"/>
              <w:spacing w:before="16"/>
              <w:ind w:left="69"/>
              <w:rPr>
                <w:sz w:val="20"/>
                <w:szCs w:val="20"/>
              </w:rPr>
            </w:pPr>
            <w:r w:rsidRPr="00577D91">
              <w:rPr>
                <w:sz w:val="20"/>
                <w:szCs w:val="20"/>
              </w:rPr>
              <w:t>N</w:t>
            </w:r>
          </w:p>
        </w:tc>
      </w:tr>
    </w:tbl>
    <w:p w14:paraId="0EB3A421" w14:textId="77777777" w:rsidR="001349E7" w:rsidRPr="00577D91" w:rsidRDefault="001349E7" w:rsidP="001349E7">
      <w:pPr>
        <w:rPr>
          <w:lang w:val="en-GB"/>
        </w:rPr>
      </w:pPr>
    </w:p>
    <w:p w14:paraId="50ACA91C" w14:textId="1CAC3DF6" w:rsidR="000B1163" w:rsidRPr="000B7A30" w:rsidRDefault="001349E7" w:rsidP="00FF1020">
      <w:pPr>
        <w:spacing w:line="360" w:lineRule="auto"/>
        <w:jc w:val="center"/>
        <w:rPr>
          <w:sz w:val="24"/>
        </w:rPr>
      </w:pPr>
      <w:r w:rsidRPr="00CD1E68">
        <w:rPr>
          <w:rFonts w:ascii="Roboto Condensed" w:hAnsi="Roboto Condensed"/>
          <w:b/>
          <w:bCs/>
          <w:szCs w:val="22"/>
        </w:rPr>
        <w:t>When complete, save a copy of th</w:t>
      </w:r>
      <w:r>
        <w:rPr>
          <w:rFonts w:ascii="Roboto Condensed" w:hAnsi="Roboto Condensed"/>
          <w:b/>
          <w:bCs/>
          <w:szCs w:val="22"/>
        </w:rPr>
        <w:t>is</w:t>
      </w:r>
      <w:r w:rsidRPr="00CD1E68">
        <w:rPr>
          <w:rFonts w:ascii="Roboto Condensed" w:hAnsi="Roboto Condensed"/>
          <w:b/>
          <w:bCs/>
          <w:szCs w:val="22"/>
        </w:rPr>
        <w:t xml:space="preserve"> form as a PDF file and submit the file to the AUC through the </w:t>
      </w:r>
      <w:proofErr w:type="spellStart"/>
      <w:r w:rsidRPr="00CD1E68">
        <w:rPr>
          <w:rFonts w:ascii="Roboto Condensed" w:hAnsi="Roboto Condensed"/>
          <w:b/>
          <w:bCs/>
          <w:szCs w:val="22"/>
        </w:rPr>
        <w:t>eFiling</w:t>
      </w:r>
      <w:proofErr w:type="spellEnd"/>
      <w:r w:rsidRPr="00CD1E68">
        <w:rPr>
          <w:rFonts w:ascii="Roboto Condensed" w:hAnsi="Roboto Condensed"/>
          <w:b/>
          <w:bCs/>
          <w:szCs w:val="22"/>
        </w:rPr>
        <w:t xml:space="preserve"> System.</w:t>
      </w:r>
    </w:p>
    <w:sectPr w:rsidR="000B1163" w:rsidRPr="000B7A30" w:rsidSect="00FF10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6102" w14:textId="77777777" w:rsidR="00A1015D" w:rsidRDefault="00A1015D" w:rsidP="00DE5396">
      <w:r>
        <w:separator/>
      </w:r>
    </w:p>
  </w:endnote>
  <w:endnote w:type="continuationSeparator" w:id="0">
    <w:p w14:paraId="7661DB58" w14:textId="77777777" w:rsidR="00A1015D" w:rsidRDefault="00A1015D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3186" w14:textId="5D1D62C9" w:rsidR="004C7727" w:rsidRPr="002B4AB1" w:rsidRDefault="004C7727" w:rsidP="004C7727">
    <w:pPr>
      <w:pStyle w:val="Footer"/>
      <w:jc w:val="right"/>
      <w:rPr>
        <w:rFonts w:ascii="Roboto Condensed" w:hAnsi="Roboto Condensed"/>
        <w:sz w:val="18"/>
        <w:szCs w:val="20"/>
      </w:rPr>
    </w:pPr>
    <w:r w:rsidRPr="00D20933">
      <w:rPr>
        <w:rFonts w:ascii="Roboto Condensed" w:hAnsi="Roboto Condensed"/>
        <w:sz w:val="18"/>
        <w:szCs w:val="20"/>
      </w:rPr>
      <w:fldChar w:fldCharType="begin"/>
    </w:r>
    <w:r w:rsidRPr="00CC1248">
      <w:rPr>
        <w:rFonts w:ascii="Roboto Condensed" w:hAnsi="Roboto Condensed"/>
        <w:sz w:val="18"/>
        <w:szCs w:val="20"/>
      </w:rPr>
      <w:instrText xml:space="preserve"> PAGE   \* MERGEFORMAT </w:instrText>
    </w:r>
    <w:r w:rsidRPr="00D20933">
      <w:rPr>
        <w:rFonts w:ascii="Roboto Condensed" w:hAnsi="Roboto Condensed"/>
        <w:sz w:val="18"/>
        <w:szCs w:val="20"/>
      </w:rPr>
      <w:fldChar w:fldCharType="separate"/>
    </w:r>
    <w:r w:rsidRPr="00CC1248">
      <w:rPr>
        <w:rFonts w:ascii="Roboto Condensed" w:hAnsi="Roboto Condensed"/>
        <w:noProof/>
        <w:sz w:val="18"/>
        <w:szCs w:val="20"/>
      </w:rPr>
      <w:t>1</w:t>
    </w:r>
    <w:r w:rsidRPr="00D20933">
      <w:rPr>
        <w:rFonts w:ascii="Roboto Condensed" w:hAnsi="Roboto Condensed"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0419" w14:textId="77777777" w:rsidR="00A1015D" w:rsidRDefault="00A1015D" w:rsidP="00DE5396">
      <w:r>
        <w:separator/>
      </w:r>
    </w:p>
  </w:footnote>
  <w:footnote w:type="continuationSeparator" w:id="0">
    <w:p w14:paraId="62E6FDAC" w14:textId="77777777" w:rsidR="00A1015D" w:rsidRDefault="00A1015D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1A1AA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;visibility:visible" o:bullet="t">
        <v:imagedata r:id="rId1" o:title=""/>
      </v:shape>
    </w:pict>
  </w:numPicBullet>
  <w:abstractNum w:abstractNumId="0" w15:restartNumberingAfterBreak="0">
    <w:nsid w:val="01095DE7"/>
    <w:multiLevelType w:val="hybridMultilevel"/>
    <w:tmpl w:val="75EC4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4D"/>
    <w:multiLevelType w:val="hybridMultilevel"/>
    <w:tmpl w:val="44D8948A"/>
    <w:lvl w:ilvl="0" w:tplc="96C232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068AF"/>
    <w:multiLevelType w:val="hybridMultilevel"/>
    <w:tmpl w:val="9A0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280"/>
    <w:multiLevelType w:val="multilevel"/>
    <w:tmpl w:val="B92A21E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b w:val="0"/>
      </w:rPr>
    </w:lvl>
  </w:abstractNum>
  <w:abstractNum w:abstractNumId="5" w15:restartNumberingAfterBreak="0">
    <w:nsid w:val="11F21E99"/>
    <w:multiLevelType w:val="hybridMultilevel"/>
    <w:tmpl w:val="0E6C8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563F1"/>
    <w:multiLevelType w:val="hybridMultilevel"/>
    <w:tmpl w:val="9280E6FE"/>
    <w:lvl w:ilvl="0" w:tplc="DF08B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4313"/>
    <w:multiLevelType w:val="hybridMultilevel"/>
    <w:tmpl w:val="666CBB24"/>
    <w:lvl w:ilvl="0" w:tplc="79C04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6656DF"/>
    <w:multiLevelType w:val="hybridMultilevel"/>
    <w:tmpl w:val="FD8E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3C4"/>
    <w:multiLevelType w:val="hybridMultilevel"/>
    <w:tmpl w:val="64E4E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0734FF"/>
    <w:multiLevelType w:val="hybridMultilevel"/>
    <w:tmpl w:val="2EFE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398E"/>
    <w:multiLevelType w:val="hybridMultilevel"/>
    <w:tmpl w:val="EF6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3" w15:restartNumberingAfterBreak="0">
    <w:nsid w:val="437F26E1"/>
    <w:multiLevelType w:val="hybridMultilevel"/>
    <w:tmpl w:val="6166DB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E047F0"/>
    <w:multiLevelType w:val="hybridMultilevel"/>
    <w:tmpl w:val="4B6E0E68"/>
    <w:lvl w:ilvl="0" w:tplc="F6CC8A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B0816"/>
    <w:multiLevelType w:val="hybridMultilevel"/>
    <w:tmpl w:val="2676CB6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6A3F"/>
    <w:multiLevelType w:val="hybridMultilevel"/>
    <w:tmpl w:val="48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457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7E9660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5DE3"/>
    <w:multiLevelType w:val="hybridMultilevel"/>
    <w:tmpl w:val="33D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16E5F"/>
    <w:multiLevelType w:val="hybridMultilevel"/>
    <w:tmpl w:val="12E424D4"/>
    <w:lvl w:ilvl="0" w:tplc="2FEE4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4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4F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E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2C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41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AD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D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E72DD8"/>
    <w:multiLevelType w:val="hybridMultilevel"/>
    <w:tmpl w:val="A7E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36B13"/>
    <w:multiLevelType w:val="hybridMultilevel"/>
    <w:tmpl w:val="0A54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55A35"/>
    <w:multiLevelType w:val="hybridMultilevel"/>
    <w:tmpl w:val="ED1C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A0259"/>
    <w:multiLevelType w:val="hybridMultilevel"/>
    <w:tmpl w:val="72C2EE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95E64F7"/>
    <w:multiLevelType w:val="hybridMultilevel"/>
    <w:tmpl w:val="4CC6C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B4D03"/>
    <w:multiLevelType w:val="hybridMultilevel"/>
    <w:tmpl w:val="8E8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5281">
    <w:abstractNumId w:val="7"/>
  </w:num>
  <w:num w:numId="2" w16cid:durableId="1337920257">
    <w:abstractNumId w:val="20"/>
  </w:num>
  <w:num w:numId="3" w16cid:durableId="1730886154">
    <w:abstractNumId w:val="8"/>
  </w:num>
  <w:num w:numId="4" w16cid:durableId="747727331">
    <w:abstractNumId w:val="19"/>
  </w:num>
  <w:num w:numId="5" w16cid:durableId="2131047531">
    <w:abstractNumId w:val="6"/>
  </w:num>
  <w:num w:numId="6" w16cid:durableId="368648518">
    <w:abstractNumId w:val="25"/>
  </w:num>
  <w:num w:numId="7" w16cid:durableId="1485197277">
    <w:abstractNumId w:val="11"/>
  </w:num>
  <w:num w:numId="8" w16cid:durableId="332294819">
    <w:abstractNumId w:val="10"/>
  </w:num>
  <w:num w:numId="9" w16cid:durableId="71321397">
    <w:abstractNumId w:val="14"/>
  </w:num>
  <w:num w:numId="10" w16cid:durableId="977343966">
    <w:abstractNumId w:val="16"/>
  </w:num>
  <w:num w:numId="11" w16cid:durableId="1265919253">
    <w:abstractNumId w:val="12"/>
  </w:num>
  <w:num w:numId="12" w16cid:durableId="494035489">
    <w:abstractNumId w:val="0"/>
  </w:num>
  <w:num w:numId="13" w16cid:durableId="1686322932">
    <w:abstractNumId w:val="15"/>
  </w:num>
  <w:num w:numId="14" w16cid:durableId="322852300">
    <w:abstractNumId w:val="13"/>
  </w:num>
  <w:num w:numId="15" w16cid:durableId="1647511819">
    <w:abstractNumId w:val="23"/>
  </w:num>
  <w:num w:numId="16" w16cid:durableId="1956673848">
    <w:abstractNumId w:val="3"/>
  </w:num>
  <w:num w:numId="17" w16cid:durableId="490296175">
    <w:abstractNumId w:val="17"/>
  </w:num>
  <w:num w:numId="18" w16cid:durableId="435559783">
    <w:abstractNumId w:val="5"/>
  </w:num>
  <w:num w:numId="19" w16cid:durableId="1585602000">
    <w:abstractNumId w:val="1"/>
  </w:num>
  <w:num w:numId="20" w16cid:durableId="1140608030">
    <w:abstractNumId w:val="9"/>
  </w:num>
  <w:num w:numId="21" w16cid:durableId="838354262">
    <w:abstractNumId w:val="18"/>
  </w:num>
  <w:num w:numId="22" w16cid:durableId="1413426963">
    <w:abstractNumId w:val="12"/>
  </w:num>
  <w:num w:numId="23" w16cid:durableId="1424692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1001220">
    <w:abstractNumId w:val="22"/>
  </w:num>
  <w:num w:numId="25" w16cid:durableId="149754338">
    <w:abstractNumId w:val="24"/>
  </w:num>
  <w:num w:numId="26" w16cid:durableId="54744879">
    <w:abstractNumId w:val="2"/>
  </w:num>
  <w:num w:numId="27" w16cid:durableId="20447509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21E1B"/>
    <w:rsid w:val="00044A68"/>
    <w:rsid w:val="00053148"/>
    <w:rsid w:val="00073761"/>
    <w:rsid w:val="000872FB"/>
    <w:rsid w:val="000B1163"/>
    <w:rsid w:val="000B47E2"/>
    <w:rsid w:val="000B7A30"/>
    <w:rsid w:val="000D3794"/>
    <w:rsid w:val="000E15CE"/>
    <w:rsid w:val="000E3524"/>
    <w:rsid w:val="000F4919"/>
    <w:rsid w:val="00106755"/>
    <w:rsid w:val="001349E7"/>
    <w:rsid w:val="001442E6"/>
    <w:rsid w:val="00162D4C"/>
    <w:rsid w:val="001658D4"/>
    <w:rsid w:val="0018258F"/>
    <w:rsid w:val="00187B86"/>
    <w:rsid w:val="001914FA"/>
    <w:rsid w:val="001A04FC"/>
    <w:rsid w:val="001A3623"/>
    <w:rsid w:val="001A4FBD"/>
    <w:rsid w:val="001A783C"/>
    <w:rsid w:val="001B4BE7"/>
    <w:rsid w:val="001B6056"/>
    <w:rsid w:val="001C63F1"/>
    <w:rsid w:val="001D6A6A"/>
    <w:rsid w:val="001E7150"/>
    <w:rsid w:val="001F28FD"/>
    <w:rsid w:val="00202FBC"/>
    <w:rsid w:val="00206294"/>
    <w:rsid w:val="002161F6"/>
    <w:rsid w:val="00222345"/>
    <w:rsid w:val="002372D8"/>
    <w:rsid w:val="00241F90"/>
    <w:rsid w:val="0024479C"/>
    <w:rsid w:val="002471D6"/>
    <w:rsid w:val="00250D78"/>
    <w:rsid w:val="00251504"/>
    <w:rsid w:val="00255CB7"/>
    <w:rsid w:val="00286311"/>
    <w:rsid w:val="0029202B"/>
    <w:rsid w:val="0029314E"/>
    <w:rsid w:val="002966CA"/>
    <w:rsid w:val="00297485"/>
    <w:rsid w:val="002A7110"/>
    <w:rsid w:val="002B0FA1"/>
    <w:rsid w:val="002B26F8"/>
    <w:rsid w:val="002B4AB1"/>
    <w:rsid w:val="002D0FFD"/>
    <w:rsid w:val="003104C9"/>
    <w:rsid w:val="0034364B"/>
    <w:rsid w:val="003438E1"/>
    <w:rsid w:val="0035190C"/>
    <w:rsid w:val="003572FC"/>
    <w:rsid w:val="003638E5"/>
    <w:rsid w:val="00375C31"/>
    <w:rsid w:val="00381BD5"/>
    <w:rsid w:val="00384D6E"/>
    <w:rsid w:val="00394D49"/>
    <w:rsid w:val="00396C8F"/>
    <w:rsid w:val="003B6C12"/>
    <w:rsid w:val="003C1AD7"/>
    <w:rsid w:val="003C58EA"/>
    <w:rsid w:val="003C5BB6"/>
    <w:rsid w:val="003D263F"/>
    <w:rsid w:val="003D3D25"/>
    <w:rsid w:val="003F1450"/>
    <w:rsid w:val="00404A25"/>
    <w:rsid w:val="004071ED"/>
    <w:rsid w:val="00417D65"/>
    <w:rsid w:val="00436B70"/>
    <w:rsid w:val="00436F43"/>
    <w:rsid w:val="00443567"/>
    <w:rsid w:val="00443B13"/>
    <w:rsid w:val="00451CDC"/>
    <w:rsid w:val="0047086D"/>
    <w:rsid w:val="00470A0A"/>
    <w:rsid w:val="00481EE3"/>
    <w:rsid w:val="00486DF4"/>
    <w:rsid w:val="00492D4A"/>
    <w:rsid w:val="004A25EC"/>
    <w:rsid w:val="004A6ECB"/>
    <w:rsid w:val="004C4EAD"/>
    <w:rsid w:val="004C7727"/>
    <w:rsid w:val="004D16E3"/>
    <w:rsid w:val="004E3E87"/>
    <w:rsid w:val="004E4B2A"/>
    <w:rsid w:val="004E4DA5"/>
    <w:rsid w:val="005018E6"/>
    <w:rsid w:val="00501E07"/>
    <w:rsid w:val="00504B44"/>
    <w:rsid w:val="00515B66"/>
    <w:rsid w:val="005256E9"/>
    <w:rsid w:val="0054066A"/>
    <w:rsid w:val="0054306C"/>
    <w:rsid w:val="00553744"/>
    <w:rsid w:val="005613BE"/>
    <w:rsid w:val="00571C91"/>
    <w:rsid w:val="00580C9D"/>
    <w:rsid w:val="005919FB"/>
    <w:rsid w:val="005A432B"/>
    <w:rsid w:val="005A68DB"/>
    <w:rsid w:val="005B0410"/>
    <w:rsid w:val="005B04CE"/>
    <w:rsid w:val="005B2240"/>
    <w:rsid w:val="005D12D4"/>
    <w:rsid w:val="005D6EED"/>
    <w:rsid w:val="005E25EA"/>
    <w:rsid w:val="005E4F18"/>
    <w:rsid w:val="005E510E"/>
    <w:rsid w:val="005F34D2"/>
    <w:rsid w:val="005F4229"/>
    <w:rsid w:val="006060FC"/>
    <w:rsid w:val="006204CF"/>
    <w:rsid w:val="00624DD7"/>
    <w:rsid w:val="00647783"/>
    <w:rsid w:val="00647821"/>
    <w:rsid w:val="00650ED8"/>
    <w:rsid w:val="00656DF6"/>
    <w:rsid w:val="00672009"/>
    <w:rsid w:val="006733B4"/>
    <w:rsid w:val="00680CBE"/>
    <w:rsid w:val="00684C95"/>
    <w:rsid w:val="006865C1"/>
    <w:rsid w:val="00687AE6"/>
    <w:rsid w:val="006B0642"/>
    <w:rsid w:val="006B799C"/>
    <w:rsid w:val="006B7C8A"/>
    <w:rsid w:val="006E3D21"/>
    <w:rsid w:val="006F6AC5"/>
    <w:rsid w:val="00704C46"/>
    <w:rsid w:val="00711CED"/>
    <w:rsid w:val="00720C99"/>
    <w:rsid w:val="00723E12"/>
    <w:rsid w:val="0072626B"/>
    <w:rsid w:val="00734D44"/>
    <w:rsid w:val="007351D0"/>
    <w:rsid w:val="00736F37"/>
    <w:rsid w:val="00745F4C"/>
    <w:rsid w:val="00752A7F"/>
    <w:rsid w:val="00761C57"/>
    <w:rsid w:val="00765C5B"/>
    <w:rsid w:val="00765F08"/>
    <w:rsid w:val="00780433"/>
    <w:rsid w:val="00785B12"/>
    <w:rsid w:val="007948DE"/>
    <w:rsid w:val="00796B41"/>
    <w:rsid w:val="007A3720"/>
    <w:rsid w:val="007A4085"/>
    <w:rsid w:val="007B7703"/>
    <w:rsid w:val="007C6E35"/>
    <w:rsid w:val="007C7EFB"/>
    <w:rsid w:val="007D5985"/>
    <w:rsid w:val="007E227C"/>
    <w:rsid w:val="007E50D1"/>
    <w:rsid w:val="007F4650"/>
    <w:rsid w:val="00800ECE"/>
    <w:rsid w:val="00807900"/>
    <w:rsid w:val="008116EE"/>
    <w:rsid w:val="00812D9B"/>
    <w:rsid w:val="008146B6"/>
    <w:rsid w:val="00827F9A"/>
    <w:rsid w:val="00837B18"/>
    <w:rsid w:val="008609C4"/>
    <w:rsid w:val="00872D3F"/>
    <w:rsid w:val="008761ED"/>
    <w:rsid w:val="00877A16"/>
    <w:rsid w:val="00882979"/>
    <w:rsid w:val="00892D7D"/>
    <w:rsid w:val="00895763"/>
    <w:rsid w:val="008A5897"/>
    <w:rsid w:val="008B7C6D"/>
    <w:rsid w:val="008D17B3"/>
    <w:rsid w:val="008F488D"/>
    <w:rsid w:val="00914265"/>
    <w:rsid w:val="009179AC"/>
    <w:rsid w:val="00926A25"/>
    <w:rsid w:val="00930B0B"/>
    <w:rsid w:val="00935245"/>
    <w:rsid w:val="009366EC"/>
    <w:rsid w:val="00960026"/>
    <w:rsid w:val="00977FDD"/>
    <w:rsid w:val="00993E3C"/>
    <w:rsid w:val="009967FC"/>
    <w:rsid w:val="009A1F05"/>
    <w:rsid w:val="009B188E"/>
    <w:rsid w:val="009B3DAF"/>
    <w:rsid w:val="009C0A82"/>
    <w:rsid w:val="009C1B23"/>
    <w:rsid w:val="009C263C"/>
    <w:rsid w:val="009D5337"/>
    <w:rsid w:val="00A0231F"/>
    <w:rsid w:val="00A06B0C"/>
    <w:rsid w:val="00A1015D"/>
    <w:rsid w:val="00A23964"/>
    <w:rsid w:val="00A2478D"/>
    <w:rsid w:val="00A433D0"/>
    <w:rsid w:val="00A43F8A"/>
    <w:rsid w:val="00A52BFF"/>
    <w:rsid w:val="00A548F2"/>
    <w:rsid w:val="00A60A0A"/>
    <w:rsid w:val="00A7111D"/>
    <w:rsid w:val="00A72845"/>
    <w:rsid w:val="00A73731"/>
    <w:rsid w:val="00A73855"/>
    <w:rsid w:val="00A758FA"/>
    <w:rsid w:val="00A85B4F"/>
    <w:rsid w:val="00AB51AB"/>
    <w:rsid w:val="00AC21AD"/>
    <w:rsid w:val="00AE7AD7"/>
    <w:rsid w:val="00AF1A81"/>
    <w:rsid w:val="00AF6591"/>
    <w:rsid w:val="00B21977"/>
    <w:rsid w:val="00B264CD"/>
    <w:rsid w:val="00B3446E"/>
    <w:rsid w:val="00B366B2"/>
    <w:rsid w:val="00B609A3"/>
    <w:rsid w:val="00B7030E"/>
    <w:rsid w:val="00B70B68"/>
    <w:rsid w:val="00B8372B"/>
    <w:rsid w:val="00B92135"/>
    <w:rsid w:val="00B96545"/>
    <w:rsid w:val="00BA7470"/>
    <w:rsid w:val="00BB4381"/>
    <w:rsid w:val="00BD20BD"/>
    <w:rsid w:val="00BE4C92"/>
    <w:rsid w:val="00BF6C2E"/>
    <w:rsid w:val="00C02C50"/>
    <w:rsid w:val="00C052B6"/>
    <w:rsid w:val="00C0759E"/>
    <w:rsid w:val="00C2028A"/>
    <w:rsid w:val="00C30488"/>
    <w:rsid w:val="00C30C68"/>
    <w:rsid w:val="00C350F5"/>
    <w:rsid w:val="00C3698D"/>
    <w:rsid w:val="00C53AE3"/>
    <w:rsid w:val="00C6021E"/>
    <w:rsid w:val="00C64EEC"/>
    <w:rsid w:val="00C64FA0"/>
    <w:rsid w:val="00C7607E"/>
    <w:rsid w:val="00C92918"/>
    <w:rsid w:val="00C9615F"/>
    <w:rsid w:val="00CA0DFB"/>
    <w:rsid w:val="00CA5893"/>
    <w:rsid w:val="00CA7016"/>
    <w:rsid w:val="00CB2BD1"/>
    <w:rsid w:val="00CB74D9"/>
    <w:rsid w:val="00CB79F8"/>
    <w:rsid w:val="00CC1248"/>
    <w:rsid w:val="00CC1533"/>
    <w:rsid w:val="00CD2412"/>
    <w:rsid w:val="00CF1497"/>
    <w:rsid w:val="00CF2EC8"/>
    <w:rsid w:val="00D000B7"/>
    <w:rsid w:val="00D20933"/>
    <w:rsid w:val="00D22340"/>
    <w:rsid w:val="00D25D86"/>
    <w:rsid w:val="00D308CD"/>
    <w:rsid w:val="00D325FE"/>
    <w:rsid w:val="00D501A2"/>
    <w:rsid w:val="00D61026"/>
    <w:rsid w:val="00D630C0"/>
    <w:rsid w:val="00D65D1C"/>
    <w:rsid w:val="00D713BD"/>
    <w:rsid w:val="00D9236B"/>
    <w:rsid w:val="00DB2637"/>
    <w:rsid w:val="00DB58A0"/>
    <w:rsid w:val="00DC7C18"/>
    <w:rsid w:val="00DE5396"/>
    <w:rsid w:val="00DE5BD1"/>
    <w:rsid w:val="00E00ABB"/>
    <w:rsid w:val="00E02A3F"/>
    <w:rsid w:val="00E03900"/>
    <w:rsid w:val="00E061F6"/>
    <w:rsid w:val="00E06217"/>
    <w:rsid w:val="00E07811"/>
    <w:rsid w:val="00E11877"/>
    <w:rsid w:val="00E17F48"/>
    <w:rsid w:val="00E21BBE"/>
    <w:rsid w:val="00E23F89"/>
    <w:rsid w:val="00E249D6"/>
    <w:rsid w:val="00E24CF3"/>
    <w:rsid w:val="00E27694"/>
    <w:rsid w:val="00E31520"/>
    <w:rsid w:val="00E363B9"/>
    <w:rsid w:val="00E40349"/>
    <w:rsid w:val="00E454C6"/>
    <w:rsid w:val="00E463AA"/>
    <w:rsid w:val="00E63651"/>
    <w:rsid w:val="00E761AD"/>
    <w:rsid w:val="00E80C69"/>
    <w:rsid w:val="00E85FA4"/>
    <w:rsid w:val="00E93A70"/>
    <w:rsid w:val="00EA5A05"/>
    <w:rsid w:val="00EB027E"/>
    <w:rsid w:val="00EB609C"/>
    <w:rsid w:val="00EB6555"/>
    <w:rsid w:val="00EB7DAD"/>
    <w:rsid w:val="00ED3968"/>
    <w:rsid w:val="00ED3CC9"/>
    <w:rsid w:val="00ED7412"/>
    <w:rsid w:val="00EE3044"/>
    <w:rsid w:val="00EF1C45"/>
    <w:rsid w:val="00EF7822"/>
    <w:rsid w:val="00F11150"/>
    <w:rsid w:val="00F240C8"/>
    <w:rsid w:val="00F453D7"/>
    <w:rsid w:val="00F510B4"/>
    <w:rsid w:val="00F55B03"/>
    <w:rsid w:val="00F57747"/>
    <w:rsid w:val="00F701B1"/>
    <w:rsid w:val="00F877BA"/>
    <w:rsid w:val="00F94937"/>
    <w:rsid w:val="00F96B9A"/>
    <w:rsid w:val="00FA256B"/>
    <w:rsid w:val="00FB4C27"/>
    <w:rsid w:val="00FD1088"/>
    <w:rsid w:val="00FD433B"/>
    <w:rsid w:val="00FD7F4D"/>
    <w:rsid w:val="00FE6099"/>
    <w:rsid w:val="00FF1020"/>
    <w:rsid w:val="00FF2923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4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rsid w:val="001349E7"/>
    <w:pPr>
      <w:widowControl/>
      <w:adjustRightInd/>
    </w:pPr>
    <w:rPr>
      <w:rFonts w:ascii="Arial Narrow" w:eastAsia="Calibri" w:hAnsi="Arial Narrow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3" ma:contentTypeDescription="Create a new document." ma:contentTypeScope="" ma:versionID="696bd1098b3b1306dd612573b19d0dc0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f345dcc0c38b58bb9cbd0551e3ce84dd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31820-43C1-49F8-96A7-C916345D5BB1}">
  <ds:schemaRefs>
    <ds:schemaRef ds:uri="http://schemas.microsoft.com/office/2006/metadata/properties"/>
    <ds:schemaRef ds:uri="http://schemas.microsoft.com/office/infopath/2007/PartnerControls"/>
    <ds:schemaRef ds:uri="26e54f32-1ee9-4701-92a7-68801d705020"/>
    <ds:schemaRef ds:uri="c924f26a-d0ac-4666-87d3-c393728e2af0"/>
  </ds:schemaRefs>
</ds:datastoreItem>
</file>

<file path=customXml/itemProps2.xml><?xml version="1.0" encoding="utf-8"?>
<ds:datastoreItem xmlns:ds="http://schemas.openxmlformats.org/officeDocument/2006/customXml" ds:itemID="{E85A6CEB-38D5-4A8E-896C-BEFCCF841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24E2D-AB9A-47CE-B4A0-793F8E6B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26a-d0ac-4666-87d3-c393728e2af0"/>
    <ds:schemaRef ds:uri="26e54f32-1ee9-4701-92a7-68801d705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7</cp:revision>
  <dcterms:created xsi:type="dcterms:W3CDTF">2023-10-31T16:18:00Z</dcterms:created>
  <dcterms:modified xsi:type="dcterms:W3CDTF">2023-12-20T23:44:00Z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